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666" w:rsidRPr="00CA4D70" w:rsidRDefault="00AF4666" w:rsidP="00AF4666">
      <w:pPr>
        <w:ind w:firstLine="708"/>
        <w:jc w:val="both"/>
      </w:pPr>
      <w:r w:rsidRPr="00CA4D70">
        <w:t xml:space="preserve">Na temelju članka 35. stavka 1. točke 3.  Zakona o lokalnoj i područnoj (regionalnoj) samoupravi (NN, broj: </w:t>
      </w:r>
      <w:r w:rsidR="00A33FA8" w:rsidRPr="00CA4D70">
        <w:t>33/01, 60/01, 129/05, 109/07, 125/08, 36/09, 36/09, 150/11, 144/12, 19/13, 137/15, 123/17, 98/19 i 144/20</w:t>
      </w:r>
      <w:r w:rsidRPr="00CA4D70">
        <w:t>) i članka 3</w:t>
      </w:r>
      <w:r w:rsidR="00A33FA8" w:rsidRPr="00CA4D70">
        <w:t>0</w:t>
      </w:r>
      <w:r w:rsidRPr="00CA4D70">
        <w:t xml:space="preserve">. Statuta </w:t>
      </w:r>
      <w:r w:rsidR="00A33FA8" w:rsidRPr="00CA4D70">
        <w:t>Općine Brestovac</w:t>
      </w:r>
      <w:r w:rsidRPr="00CA4D70">
        <w:t xml:space="preserve"> (</w:t>
      </w:r>
      <w:r w:rsidR="00A33FA8" w:rsidRPr="00CA4D70">
        <w:t>Službeni glasnik Općine Brestovac broj 2/2018 i 3/2020</w:t>
      </w:r>
      <w:r w:rsidRPr="00CA4D70">
        <w:t xml:space="preserve">), </w:t>
      </w:r>
      <w:r w:rsidR="00A33FA8" w:rsidRPr="00CA4D70">
        <w:t>Općinsko</w:t>
      </w:r>
      <w:r w:rsidRPr="00CA4D70">
        <w:t xml:space="preserve"> vijeće </w:t>
      </w:r>
      <w:r w:rsidR="00A33FA8" w:rsidRPr="00CA4D70">
        <w:t>Općine Brestovac</w:t>
      </w:r>
      <w:r w:rsidRPr="00CA4D70">
        <w:t xml:space="preserve"> na </w:t>
      </w:r>
      <w:r w:rsidR="0068232D">
        <w:t>31.</w:t>
      </w:r>
      <w:r w:rsidRPr="00CA4D70">
        <w:t xml:space="preserve"> sjednici, održanoj dana  </w:t>
      </w:r>
      <w:r w:rsidR="0068232D">
        <w:t>29.01.</w:t>
      </w:r>
      <w:r w:rsidRPr="00CA4D70">
        <w:t>202</w:t>
      </w:r>
      <w:r w:rsidR="00A33FA8" w:rsidRPr="00CA4D70">
        <w:t>1</w:t>
      </w:r>
      <w:r w:rsidRPr="00CA4D70">
        <w:t>. godine, don</w:t>
      </w:r>
      <w:r w:rsidR="00A33FA8" w:rsidRPr="00CA4D70">
        <w:t>ijelo je</w:t>
      </w:r>
    </w:p>
    <w:p w:rsidR="00AF4666" w:rsidRPr="00CA4D70" w:rsidRDefault="00AF4666" w:rsidP="00AF4666">
      <w:pPr>
        <w:jc w:val="both"/>
      </w:pPr>
    </w:p>
    <w:p w:rsidR="00A33FA8" w:rsidRPr="00CA4D70" w:rsidRDefault="00A33FA8" w:rsidP="00AF4666">
      <w:pPr>
        <w:jc w:val="both"/>
      </w:pPr>
    </w:p>
    <w:p w:rsidR="00A33FA8" w:rsidRPr="00CA4D70" w:rsidRDefault="00A33FA8" w:rsidP="00AF4666">
      <w:pPr>
        <w:jc w:val="both"/>
      </w:pPr>
    </w:p>
    <w:p w:rsidR="00AF4666" w:rsidRPr="00CA4D70" w:rsidRDefault="00AF4666" w:rsidP="00AF4666">
      <w:pPr>
        <w:jc w:val="center"/>
      </w:pPr>
      <w:r w:rsidRPr="00CA4D70">
        <w:t>ZAKLJUČAK</w:t>
      </w:r>
    </w:p>
    <w:p w:rsidR="00AF4666" w:rsidRPr="00CA4D70" w:rsidRDefault="00AF4666" w:rsidP="00AF4666">
      <w:pPr>
        <w:jc w:val="center"/>
      </w:pPr>
      <w:r w:rsidRPr="00CA4D70">
        <w:t xml:space="preserve">o predlaganju imenovanja člana Nadzornog odbora trgovačkog društva </w:t>
      </w:r>
    </w:p>
    <w:p w:rsidR="00AF4666" w:rsidRPr="00CA4D70" w:rsidRDefault="00AF4666" w:rsidP="00AF4666">
      <w:pPr>
        <w:jc w:val="center"/>
      </w:pPr>
      <w:r w:rsidRPr="00CA4D70">
        <w:t>Komunalac Požega d.o.o.</w:t>
      </w:r>
    </w:p>
    <w:p w:rsidR="00AF4666" w:rsidRPr="00CA4D70" w:rsidRDefault="00AF4666" w:rsidP="00AF4666">
      <w:pPr>
        <w:rPr>
          <w:lang w:eastAsia="hr-HR"/>
        </w:rPr>
      </w:pPr>
    </w:p>
    <w:p w:rsidR="00A33FA8" w:rsidRPr="00CA4D70" w:rsidRDefault="00A33FA8" w:rsidP="00AF4666">
      <w:pPr>
        <w:rPr>
          <w:lang w:eastAsia="hr-HR"/>
        </w:rPr>
      </w:pPr>
    </w:p>
    <w:p w:rsidR="00A33FA8" w:rsidRPr="00CA4D70" w:rsidRDefault="00A33FA8" w:rsidP="00AF4666">
      <w:pPr>
        <w:rPr>
          <w:lang w:eastAsia="hr-HR"/>
        </w:rPr>
      </w:pPr>
    </w:p>
    <w:p w:rsidR="00AF4666" w:rsidRPr="00CA4D70" w:rsidRDefault="00AF4666" w:rsidP="00AF4666">
      <w:pPr>
        <w:jc w:val="center"/>
        <w:rPr>
          <w:rFonts w:eastAsiaTheme="minorHAnsi"/>
          <w:lang w:eastAsia="en-US"/>
        </w:rPr>
      </w:pPr>
      <w:r w:rsidRPr="00CA4D70">
        <w:t>I.</w:t>
      </w:r>
    </w:p>
    <w:p w:rsidR="00AF4666" w:rsidRPr="00CA4D70" w:rsidRDefault="00AF4666" w:rsidP="00AF4666">
      <w:pPr>
        <w:jc w:val="both"/>
      </w:pPr>
    </w:p>
    <w:p w:rsidR="00AF4666" w:rsidRPr="00CA4D70" w:rsidRDefault="00A33FA8" w:rsidP="00AF4666">
      <w:pPr>
        <w:ind w:firstLine="708"/>
        <w:jc w:val="both"/>
      </w:pPr>
      <w:r w:rsidRPr="00CA4D70">
        <w:t>Općinsko</w:t>
      </w:r>
      <w:r w:rsidR="00AF4666" w:rsidRPr="00CA4D70">
        <w:t xml:space="preserve"> vijeće </w:t>
      </w:r>
      <w:r w:rsidRPr="00CA4D70">
        <w:t>Općine Brestovac</w:t>
      </w:r>
      <w:r w:rsidR="00AF4666" w:rsidRPr="00CA4D70">
        <w:t xml:space="preserve"> predlaže Skupštini trgovačkog društva Komunalac Požega d.o.o. sa sjedištem u Požegi, Vukovarska 8</w:t>
      </w:r>
      <w:r w:rsidR="00CA4D70">
        <w:t>,</w:t>
      </w:r>
      <w:r w:rsidR="00AF4666" w:rsidRPr="00CA4D70">
        <w:t xml:space="preserve"> </w:t>
      </w:r>
      <w:r w:rsidRPr="00CA4D70">
        <w:t>da za člana Nadzornog odbora</w:t>
      </w:r>
      <w:r w:rsidR="00CA4D70">
        <w:t xml:space="preserve"> ispred Općine Brestovac</w:t>
      </w:r>
      <w:r w:rsidRPr="00CA4D70">
        <w:t xml:space="preserve"> imenuje </w:t>
      </w:r>
      <w:r w:rsidR="0068232D">
        <w:t xml:space="preserve">Tomislav </w:t>
      </w:r>
      <w:proofErr w:type="spellStart"/>
      <w:r w:rsidR="0068232D">
        <w:t>Čočić</w:t>
      </w:r>
      <w:proofErr w:type="spellEnd"/>
      <w:r w:rsidR="0068232D">
        <w:t>.</w:t>
      </w:r>
    </w:p>
    <w:p w:rsidR="00AF4666" w:rsidRPr="00CA4D70" w:rsidRDefault="00AF4666" w:rsidP="00AF4666">
      <w:pPr>
        <w:jc w:val="both"/>
      </w:pPr>
    </w:p>
    <w:p w:rsidR="00A33FA8" w:rsidRPr="00CA4D70" w:rsidRDefault="00A33FA8" w:rsidP="00AF4666">
      <w:pPr>
        <w:jc w:val="both"/>
      </w:pPr>
    </w:p>
    <w:p w:rsidR="00A33FA8" w:rsidRPr="00CA4D70" w:rsidRDefault="00A33FA8" w:rsidP="00AF4666">
      <w:pPr>
        <w:jc w:val="both"/>
      </w:pPr>
    </w:p>
    <w:p w:rsidR="00A33FA8" w:rsidRPr="00CA4D70" w:rsidRDefault="00A33FA8" w:rsidP="00AF4666">
      <w:pPr>
        <w:jc w:val="both"/>
      </w:pPr>
    </w:p>
    <w:p w:rsidR="00AF4666" w:rsidRPr="00CA4D70" w:rsidRDefault="00AF4666" w:rsidP="00AF4666">
      <w:pPr>
        <w:jc w:val="center"/>
      </w:pPr>
      <w:r w:rsidRPr="00CA4D70">
        <w:t>II.</w:t>
      </w:r>
    </w:p>
    <w:p w:rsidR="00AF4666" w:rsidRPr="00CA4D70" w:rsidRDefault="00AF4666" w:rsidP="00AF4666">
      <w:pPr>
        <w:jc w:val="both"/>
      </w:pPr>
    </w:p>
    <w:p w:rsidR="00AF4666" w:rsidRPr="00CA4D70" w:rsidRDefault="00AF4666" w:rsidP="00AF4666">
      <w:pPr>
        <w:ind w:firstLine="708"/>
        <w:jc w:val="both"/>
      </w:pPr>
      <w:r w:rsidRPr="00CA4D70">
        <w:t>Ovaj će se Zaključak objaviti u Služben</w:t>
      </w:r>
      <w:r w:rsidR="00A33FA8" w:rsidRPr="00CA4D70">
        <w:t>om glasniku Općine Brestovac</w:t>
      </w:r>
      <w:r w:rsidRPr="00CA4D70">
        <w:t>.</w:t>
      </w:r>
    </w:p>
    <w:p w:rsidR="00AF4666" w:rsidRPr="00CA4D70" w:rsidRDefault="00AF4666" w:rsidP="00AF4666">
      <w:pPr>
        <w:jc w:val="both"/>
        <w:rPr>
          <w:lang w:eastAsia="hr-HR"/>
        </w:rPr>
      </w:pPr>
    </w:p>
    <w:p w:rsidR="00AF4666" w:rsidRPr="00CA4D70" w:rsidRDefault="00AF4666" w:rsidP="00AF4666">
      <w:pPr>
        <w:jc w:val="both"/>
        <w:rPr>
          <w:lang w:eastAsia="hr-HR"/>
        </w:rPr>
      </w:pPr>
    </w:p>
    <w:p w:rsidR="00AC43DB" w:rsidRPr="00CA4D70" w:rsidRDefault="00AC43DB" w:rsidP="00AF4666">
      <w:pPr>
        <w:jc w:val="both"/>
        <w:rPr>
          <w:lang w:eastAsia="hr-HR"/>
        </w:rPr>
      </w:pPr>
    </w:p>
    <w:p w:rsidR="00AC43DB" w:rsidRPr="00CA4D70" w:rsidRDefault="00AC43DB" w:rsidP="00AF4666">
      <w:pPr>
        <w:jc w:val="both"/>
        <w:rPr>
          <w:lang w:eastAsia="hr-HR"/>
        </w:rPr>
      </w:pPr>
    </w:p>
    <w:p w:rsidR="00AC43DB" w:rsidRPr="00CA4D70" w:rsidRDefault="00AC43DB" w:rsidP="00AF4666">
      <w:pPr>
        <w:jc w:val="both"/>
        <w:rPr>
          <w:lang w:eastAsia="hr-HR"/>
        </w:rPr>
      </w:pPr>
    </w:p>
    <w:p w:rsidR="00AC43DB" w:rsidRPr="00CA4D70" w:rsidRDefault="00AC43DB" w:rsidP="00AF4666">
      <w:pPr>
        <w:jc w:val="both"/>
        <w:rPr>
          <w:lang w:eastAsia="hr-HR"/>
        </w:rPr>
      </w:pPr>
    </w:p>
    <w:p w:rsidR="00A33FA8" w:rsidRPr="00A33FA8" w:rsidRDefault="00A33FA8" w:rsidP="00A33FA8">
      <w:pPr>
        <w:suppressAutoHyphens w:val="0"/>
        <w:rPr>
          <w:lang w:eastAsia="hr-HR"/>
        </w:rPr>
      </w:pPr>
      <w:r w:rsidRPr="00A33FA8">
        <w:rPr>
          <w:lang w:eastAsia="hr-HR"/>
        </w:rPr>
        <w:t xml:space="preserve">                                OPĆINSKO VIJEĆE  OPĆINE BRESTOVAC</w:t>
      </w:r>
    </w:p>
    <w:p w:rsidR="00A33FA8" w:rsidRPr="00A33FA8" w:rsidRDefault="00A33FA8" w:rsidP="00A33FA8">
      <w:pPr>
        <w:suppressAutoHyphens w:val="0"/>
        <w:rPr>
          <w:lang w:eastAsia="hr-HR"/>
        </w:rPr>
      </w:pPr>
    </w:p>
    <w:p w:rsidR="00A33FA8" w:rsidRPr="00A33FA8" w:rsidRDefault="00A33FA8" w:rsidP="00A33FA8">
      <w:pPr>
        <w:suppressAutoHyphens w:val="0"/>
        <w:rPr>
          <w:lang w:eastAsia="hr-HR"/>
        </w:rPr>
      </w:pPr>
    </w:p>
    <w:p w:rsidR="00A33FA8" w:rsidRPr="00A33FA8" w:rsidRDefault="00A33FA8" w:rsidP="00A33FA8">
      <w:pPr>
        <w:suppressAutoHyphens w:val="0"/>
        <w:rPr>
          <w:lang w:eastAsia="hr-HR"/>
        </w:rPr>
      </w:pPr>
      <w:r w:rsidRPr="00A33FA8">
        <w:rPr>
          <w:lang w:eastAsia="hr-HR"/>
        </w:rPr>
        <w:t>KLASA:</w:t>
      </w:r>
      <w:r w:rsidR="0068232D">
        <w:rPr>
          <w:lang w:eastAsia="hr-HR"/>
        </w:rPr>
        <w:t>023-08/21-01/01</w:t>
      </w:r>
      <w:r w:rsidRPr="00A33FA8">
        <w:rPr>
          <w:lang w:eastAsia="hr-HR"/>
        </w:rPr>
        <w:t xml:space="preserve">                              PREDSJEDNIK OPĆINSKOG VIJEĆA</w:t>
      </w:r>
    </w:p>
    <w:p w:rsidR="00A33FA8" w:rsidRPr="00A33FA8" w:rsidRDefault="00A33FA8" w:rsidP="00A33FA8">
      <w:pPr>
        <w:suppressAutoHyphens w:val="0"/>
        <w:rPr>
          <w:lang w:eastAsia="hr-HR"/>
        </w:rPr>
      </w:pPr>
      <w:r w:rsidRPr="00A33FA8">
        <w:rPr>
          <w:lang w:eastAsia="hr-HR"/>
        </w:rPr>
        <w:t>URBROJ:2177-02/01-21-1</w:t>
      </w:r>
    </w:p>
    <w:p w:rsidR="00A33FA8" w:rsidRPr="00A33FA8" w:rsidRDefault="00A33FA8" w:rsidP="00A33FA8">
      <w:pPr>
        <w:suppressAutoHyphens w:val="0"/>
        <w:rPr>
          <w:lang w:eastAsia="hr-HR"/>
        </w:rPr>
      </w:pPr>
      <w:r w:rsidRPr="00A33FA8">
        <w:rPr>
          <w:lang w:eastAsia="hr-HR"/>
        </w:rPr>
        <w:t>Brestovac,</w:t>
      </w:r>
      <w:r w:rsidR="0068232D">
        <w:rPr>
          <w:lang w:eastAsia="hr-HR"/>
        </w:rPr>
        <w:t>29.01.</w:t>
      </w:r>
      <w:bookmarkStart w:id="0" w:name="_GoBack"/>
      <w:bookmarkEnd w:id="0"/>
      <w:r w:rsidRPr="00A33FA8">
        <w:rPr>
          <w:lang w:eastAsia="hr-HR"/>
        </w:rPr>
        <w:t>2021.g.                                                  Tomo Vrhovac</w:t>
      </w:r>
    </w:p>
    <w:p w:rsidR="007C745C" w:rsidRPr="00CA4D70" w:rsidRDefault="007C745C" w:rsidP="00A33FA8">
      <w:pPr>
        <w:ind w:left="6379"/>
        <w:jc w:val="center"/>
      </w:pPr>
    </w:p>
    <w:sectPr w:rsidR="007C745C" w:rsidRPr="00CA4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666"/>
    <w:rsid w:val="0068232D"/>
    <w:rsid w:val="007C745C"/>
    <w:rsid w:val="00A33FA8"/>
    <w:rsid w:val="00AC43DB"/>
    <w:rsid w:val="00AF4666"/>
    <w:rsid w:val="00CA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4F8FA"/>
  <w15:chartTrackingRefBased/>
  <w15:docId w15:val="{ADC6F4FE-CD7A-40D1-BA2B-DD4AA7FB5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6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2021-01-07T09:10:00Z</dcterms:created>
  <dcterms:modified xsi:type="dcterms:W3CDTF">2021-02-01T09:52:00Z</dcterms:modified>
</cp:coreProperties>
</file>