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1009" w:tblpY="-1416"/>
        <w:tblW w:w="10348" w:type="dxa"/>
        <w:tblLook w:val="04A0" w:firstRow="1" w:lastRow="0" w:firstColumn="1" w:lastColumn="0" w:noHBand="0" w:noVBand="1"/>
      </w:tblPr>
      <w:tblGrid>
        <w:gridCol w:w="236"/>
        <w:gridCol w:w="4300"/>
        <w:gridCol w:w="1418"/>
        <w:gridCol w:w="1417"/>
        <w:gridCol w:w="1560"/>
        <w:gridCol w:w="1417"/>
      </w:tblGrid>
      <w:tr w:rsidR="00B11754" w:rsidRPr="00B11754" w:rsidTr="00A16FE2">
        <w:trPr>
          <w:trHeight w:val="109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1754">
              <w:rPr>
                <w:rFonts w:ascii="Times New Roman" w:eastAsia="Times New Roman" w:hAnsi="Times New Roman"/>
                <w:sz w:val="24"/>
                <w:szCs w:val="24"/>
              </w:rPr>
              <w:t xml:space="preserve">      Na temelju članka 6.Zakona o proračunu ("Narodne novine" broj 87/08 ) i članka 31.Statuta Općine Brestovac (Službeni glasnik Općine Brestovac broj 3/2013 i 9/2013) Općinsko vijeće Općine Brestovac na 5.sjednici od 13.prosinca 2017.godine donijelo je</w:t>
            </w:r>
          </w:p>
        </w:tc>
      </w:tr>
      <w:tr w:rsidR="00B11754" w:rsidRPr="00B11754" w:rsidTr="00A16FE2">
        <w:trPr>
          <w:trHeight w:val="43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11754" w:rsidRPr="00B11754" w:rsidTr="00A16FE2">
        <w:trPr>
          <w:trHeight w:val="465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Default="00B11754" w:rsidP="00B11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B11754">
              <w:rPr>
                <w:rFonts w:ascii="Times New Roman" w:eastAsia="Times New Roman" w:hAnsi="Times New Roman"/>
                <w:sz w:val="32"/>
                <w:szCs w:val="32"/>
              </w:rPr>
              <w:t>PRORAČUN OPĆINE BRESTOVAC ZA 2018. GODINU</w:t>
            </w:r>
          </w:p>
          <w:p w:rsidR="00B11754" w:rsidRPr="00B11754" w:rsidRDefault="00B11754" w:rsidP="00B11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B11754">
              <w:rPr>
                <w:rFonts w:ascii="Times New Roman" w:eastAsia="Times New Roman" w:hAnsi="Times New Roman"/>
                <w:sz w:val="32"/>
                <w:szCs w:val="32"/>
              </w:rPr>
              <w:t xml:space="preserve"> </w:t>
            </w:r>
          </w:p>
        </w:tc>
      </w:tr>
      <w:tr w:rsidR="00B11754" w:rsidRPr="00B11754" w:rsidTr="00A16FE2">
        <w:trPr>
          <w:trHeight w:val="7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11754" w:rsidRPr="00B11754" w:rsidTr="00A16FE2">
        <w:trPr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11754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10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</w:t>
            </w:r>
            <w:r w:rsidRPr="00B11754">
              <w:rPr>
                <w:rFonts w:ascii="Times New Roman" w:eastAsia="Times New Roman" w:hAnsi="Times New Roman"/>
                <w:sz w:val="28"/>
                <w:szCs w:val="28"/>
              </w:rPr>
              <w:t xml:space="preserve"> I. OPĆI DIO</w:t>
            </w:r>
          </w:p>
        </w:tc>
      </w:tr>
      <w:tr w:rsidR="00B11754" w:rsidRPr="00B11754" w:rsidTr="00A16FE2">
        <w:trPr>
          <w:trHeight w:val="16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11754" w:rsidRPr="00B11754" w:rsidRDefault="00B11754" w:rsidP="00B11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11754" w:rsidRPr="00B11754" w:rsidTr="00A16FE2">
        <w:trPr>
          <w:trHeight w:val="3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11754">
              <w:rPr>
                <w:rFonts w:ascii="Times New Roman" w:eastAsia="Times New Roman" w:hAnsi="Times New Roman"/>
                <w:sz w:val="26"/>
                <w:szCs w:val="26"/>
              </w:rPr>
              <w:t>Članak 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11754" w:rsidRPr="00B11754" w:rsidTr="00A16FE2">
        <w:trPr>
          <w:trHeight w:val="9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11754" w:rsidRPr="00B11754" w:rsidTr="00A16FE2">
        <w:trPr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0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1754">
              <w:rPr>
                <w:rFonts w:ascii="Times New Roman" w:eastAsia="Times New Roman" w:hAnsi="Times New Roman"/>
                <w:sz w:val="24"/>
                <w:szCs w:val="24"/>
              </w:rPr>
              <w:t>Proračun Općine Brestovac za 2018. godinu i projekcije za 2019. i 2020. godinu sastoji se od:</w:t>
            </w:r>
          </w:p>
        </w:tc>
      </w:tr>
      <w:tr w:rsidR="00B11754" w:rsidRPr="00B11754" w:rsidTr="00A16FE2">
        <w:trPr>
          <w:trHeight w:val="4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1754" w:rsidRPr="00B11754" w:rsidRDefault="00B11754" w:rsidP="00B117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1754" w:rsidRPr="00B11754" w:rsidRDefault="00B11754" w:rsidP="00B117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11754" w:rsidRPr="00B11754" w:rsidTr="00A16FE2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1754">
              <w:rPr>
                <w:rFonts w:ascii="Times New Roman" w:eastAsia="Times New Roman" w:hAnsi="Times New Roman"/>
                <w:sz w:val="24"/>
                <w:szCs w:val="24"/>
              </w:rPr>
              <w:t xml:space="preserve"> RAČUN PRIHODA I RASHODA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1754" w:rsidRPr="00B11754" w:rsidRDefault="00B11754" w:rsidP="00B117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1754" w:rsidRPr="00B11754" w:rsidRDefault="00B11754" w:rsidP="00B117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11754" w:rsidRPr="00B11754" w:rsidTr="00A16FE2">
        <w:trPr>
          <w:trHeight w:val="8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1754" w:rsidRPr="00B11754" w:rsidRDefault="00B11754" w:rsidP="00B117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1754" w:rsidRPr="00B11754" w:rsidRDefault="00B11754" w:rsidP="00B117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11754" w:rsidRPr="00B11754" w:rsidTr="00A16FE2">
        <w:trPr>
          <w:trHeight w:val="82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754" w:rsidRPr="00B11754" w:rsidRDefault="00B11754" w:rsidP="00B117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1754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1754" w:rsidRPr="00B11754" w:rsidRDefault="00B11754" w:rsidP="00B1175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 xml:space="preserve">Proračun za 2017.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54" w:rsidRPr="00B11754" w:rsidRDefault="00B11754" w:rsidP="00B1175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Proračun za 2018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54" w:rsidRPr="00B11754" w:rsidRDefault="00B11754" w:rsidP="00B1175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Projekcija proračuna za 2019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54" w:rsidRPr="00B11754" w:rsidRDefault="00B11754" w:rsidP="00B1175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Projekcija proračuna za 2020</w:t>
            </w:r>
          </w:p>
        </w:tc>
      </w:tr>
      <w:tr w:rsidR="00B11754" w:rsidRPr="00B11754" w:rsidTr="00A16FE2">
        <w:trPr>
          <w:trHeight w:val="31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1754" w:rsidRPr="00B11754" w:rsidRDefault="00B11754" w:rsidP="00B1175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754" w:rsidRPr="00B11754" w:rsidRDefault="00B11754" w:rsidP="00B117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1754">
              <w:rPr>
                <w:rFonts w:ascii="Times New Roman" w:eastAsia="Times New Roman" w:hAnsi="Times New Roman"/>
                <w:sz w:val="24"/>
                <w:szCs w:val="24"/>
              </w:rPr>
              <w:t>PRIHODI UKUPNO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10.935.000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10.670.000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10.948.900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11.161.500</w:t>
            </w:r>
          </w:p>
        </w:tc>
      </w:tr>
      <w:tr w:rsidR="00B11754" w:rsidRPr="00B11754" w:rsidTr="00A16FE2">
        <w:trPr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PRIHODI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10.450.000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10.490.000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10.763.500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10.972.500</w:t>
            </w:r>
          </w:p>
        </w:tc>
      </w:tr>
      <w:tr w:rsidR="00B11754" w:rsidRPr="00B11754" w:rsidTr="00A16FE2">
        <w:trPr>
          <w:trHeight w:val="55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754" w:rsidRPr="00B11754" w:rsidRDefault="00B11754" w:rsidP="00B11754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PRIHODI OD PRODAJE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485.000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180.000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185.400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189.000</w:t>
            </w:r>
          </w:p>
        </w:tc>
      </w:tr>
      <w:tr w:rsidR="00B11754" w:rsidRPr="00B11754" w:rsidTr="00A16FE2">
        <w:trPr>
          <w:trHeight w:val="31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754" w:rsidRPr="00B11754" w:rsidRDefault="00B11754" w:rsidP="00B11754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RASHODI UKUPNO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10.935.000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10.670.000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10.948.900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11.161.500</w:t>
            </w:r>
          </w:p>
        </w:tc>
      </w:tr>
      <w:tr w:rsidR="00B11754" w:rsidRPr="00B11754" w:rsidTr="00A16FE2">
        <w:trPr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4.700.000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5.130.000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5.242.700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5.344.500</w:t>
            </w:r>
          </w:p>
        </w:tc>
      </w:tr>
      <w:tr w:rsidR="00B11754" w:rsidRPr="00B11754" w:rsidTr="00A16FE2">
        <w:trPr>
          <w:trHeight w:val="55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754" w:rsidRPr="00B11754" w:rsidRDefault="00B11754" w:rsidP="00B11754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6.235.000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5.540.000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5.706.200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5.817.000</w:t>
            </w:r>
          </w:p>
        </w:tc>
      </w:tr>
      <w:tr w:rsidR="00B11754" w:rsidRPr="00B11754" w:rsidTr="00A16FE2">
        <w:trPr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RAZLIKA - VIŠAK / MANJAK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0</w:t>
            </w:r>
          </w:p>
        </w:tc>
      </w:tr>
      <w:tr w:rsidR="00B11754" w:rsidRPr="00B11754" w:rsidTr="00A16FE2">
        <w:trPr>
          <w:trHeight w:val="20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11754" w:rsidRPr="00B11754" w:rsidTr="00A16FE2">
        <w:trPr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RASPOLOŽIVA SREDSTVA IZ PRETHODNIH GODINA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11754" w:rsidRPr="00B11754" w:rsidTr="00A16FE2">
        <w:trPr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754" w:rsidRPr="00B11754" w:rsidRDefault="00B11754" w:rsidP="00B11754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 xml:space="preserve">VIŠAK/MANJAK IZ PRETHODNE GODINE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0</w:t>
            </w:r>
          </w:p>
        </w:tc>
      </w:tr>
      <w:tr w:rsidR="00B11754" w:rsidRPr="00B11754" w:rsidTr="00A16FE2">
        <w:trPr>
          <w:trHeight w:val="61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754" w:rsidRPr="00B11754" w:rsidRDefault="00B11754" w:rsidP="00B11754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DIO KOJI ĆE SE RASPOREDITI/POKRITI U RAZDOBLJU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0</w:t>
            </w:r>
          </w:p>
        </w:tc>
      </w:tr>
      <w:tr w:rsidR="00B11754" w:rsidRPr="00B11754" w:rsidTr="00A16FE2">
        <w:trPr>
          <w:trHeight w:val="10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11754" w:rsidRPr="00B11754" w:rsidTr="00A16FE2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RAČUN  FINANCIRANJA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11754" w:rsidRPr="00B11754" w:rsidTr="00A16FE2">
        <w:trPr>
          <w:trHeight w:val="10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11754" w:rsidRPr="00B11754" w:rsidTr="00A16FE2">
        <w:trPr>
          <w:trHeight w:val="55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754" w:rsidRPr="00B11754" w:rsidRDefault="00B11754" w:rsidP="00B11754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PRIMICI OD FINANCIJSKE IMOVINE I ZADUŽIVANJA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0</w:t>
            </w:r>
          </w:p>
        </w:tc>
      </w:tr>
      <w:tr w:rsidR="00B11754" w:rsidRPr="00B11754" w:rsidTr="00A16FE2">
        <w:trPr>
          <w:trHeight w:val="55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754" w:rsidRPr="00B11754" w:rsidRDefault="00B11754" w:rsidP="00B11754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IZDACI ZA FINANCIJSKU IMOVINU I OTPLATE ZAJMOVA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0</w:t>
            </w:r>
          </w:p>
        </w:tc>
      </w:tr>
      <w:tr w:rsidR="00B11754" w:rsidRPr="00B11754" w:rsidTr="00A16FE2">
        <w:trPr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NETO  FINANCIRANJE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0</w:t>
            </w:r>
          </w:p>
        </w:tc>
      </w:tr>
      <w:tr w:rsidR="00B11754" w:rsidRPr="00B11754" w:rsidTr="00A16FE2">
        <w:trPr>
          <w:trHeight w:val="82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754" w:rsidRPr="00B11754" w:rsidRDefault="00B11754" w:rsidP="00B11754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VIŠAK / MANJAK + NETO FINANCIRANJE +RASPOLOŽIVA SREDSTVA IZ PRETHODNIH GODINA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>0</w:t>
            </w:r>
          </w:p>
        </w:tc>
      </w:tr>
      <w:tr w:rsidR="00B11754" w:rsidRPr="00B11754" w:rsidTr="00A16FE2">
        <w:trPr>
          <w:trHeight w:val="16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1754" w:rsidRPr="00B11754" w:rsidRDefault="00B11754" w:rsidP="00B11754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1754" w:rsidRPr="00B11754" w:rsidRDefault="00B11754" w:rsidP="00B117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754" w:rsidRPr="00B11754" w:rsidRDefault="00B11754" w:rsidP="00B117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754" w:rsidRPr="00B11754" w:rsidRDefault="00B11754" w:rsidP="00B11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754" w:rsidRPr="00B11754" w:rsidRDefault="00B11754" w:rsidP="00B11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11754" w:rsidRPr="00B11754" w:rsidTr="00A16FE2">
        <w:trPr>
          <w:trHeight w:val="3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Default="00B11754" w:rsidP="00B11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11754" w:rsidRPr="00B11754" w:rsidRDefault="00B11754" w:rsidP="00B11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1754">
              <w:rPr>
                <w:rFonts w:ascii="Times New Roman" w:eastAsia="Times New Roman" w:hAnsi="Times New Roman"/>
                <w:sz w:val="24"/>
                <w:szCs w:val="24"/>
              </w:rPr>
              <w:t>Članak 2.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11754" w:rsidRPr="00B11754" w:rsidTr="00A16FE2">
        <w:trPr>
          <w:trHeight w:val="10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11754" w:rsidRPr="00B11754" w:rsidTr="00A16FE2">
        <w:trPr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1754">
              <w:rPr>
                <w:rFonts w:ascii="Times New Roman" w:eastAsia="Times New Roman" w:hAnsi="Times New Roman"/>
                <w:sz w:val="24"/>
                <w:szCs w:val="24"/>
              </w:rPr>
              <w:t xml:space="preserve">Prihodi i rashodi te primici i izdaci po ekonomskoj klasifikaciji utvrđuju se u ukupnom iznosu  </w:t>
            </w:r>
          </w:p>
        </w:tc>
      </w:tr>
      <w:tr w:rsidR="00B11754" w:rsidRPr="00B11754" w:rsidTr="00A16FE2">
        <w:trPr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1754">
              <w:rPr>
                <w:rFonts w:ascii="Times New Roman" w:eastAsia="Times New Roman" w:hAnsi="Times New Roman"/>
                <w:sz w:val="24"/>
                <w:szCs w:val="24"/>
              </w:rPr>
              <w:t>od 10.670.000,00 kuna u Računu prihoda i rashoda (Opći dio proračuna)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1754" w:rsidRPr="00B11754" w:rsidTr="00A16FE2">
        <w:trPr>
          <w:trHeight w:val="20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11754" w:rsidRPr="00B11754" w:rsidTr="00A16FE2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11754">
              <w:rPr>
                <w:rFonts w:ascii="Times New Roman" w:eastAsia="Times New Roman" w:hAnsi="Times New Roman"/>
                <w:sz w:val="28"/>
                <w:szCs w:val="28"/>
              </w:rPr>
              <w:t>II.POSEBNI DIO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11754" w:rsidRPr="00B11754" w:rsidTr="00A16FE2">
        <w:trPr>
          <w:trHeight w:val="8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11754" w:rsidRPr="00B11754" w:rsidTr="00A16FE2">
        <w:trPr>
          <w:trHeight w:val="3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1754">
              <w:rPr>
                <w:rFonts w:ascii="Times New Roman" w:eastAsia="Times New Roman" w:hAnsi="Times New Roman"/>
                <w:sz w:val="24"/>
                <w:szCs w:val="24"/>
              </w:rPr>
              <w:t>Članak 3.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11754" w:rsidRPr="00B11754" w:rsidTr="00A16FE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11754">
              <w:rPr>
                <w:rFonts w:ascii="Times New Roman" w:eastAsia="Times New Roman" w:hAnsi="Times New Roman"/>
              </w:rPr>
              <w:t xml:space="preserve">Rashodi i izdaci po izvorima </w:t>
            </w:r>
            <w:proofErr w:type="spellStart"/>
            <w:r w:rsidRPr="00B11754">
              <w:rPr>
                <w:rFonts w:ascii="Times New Roman" w:eastAsia="Times New Roman" w:hAnsi="Times New Roman"/>
              </w:rPr>
              <w:t>financiranja,ekonomskoj,programskoj,organizacijskoj</w:t>
            </w:r>
            <w:proofErr w:type="spellEnd"/>
            <w:r w:rsidRPr="00B11754">
              <w:rPr>
                <w:rFonts w:ascii="Times New Roman" w:eastAsia="Times New Roman" w:hAnsi="Times New Roman"/>
              </w:rPr>
              <w:t xml:space="preserve"> i funkcijskoj klasifikaciji</w:t>
            </w:r>
          </w:p>
        </w:tc>
      </w:tr>
      <w:tr w:rsidR="00B11754" w:rsidRPr="00B11754" w:rsidTr="00A16FE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1754">
              <w:rPr>
                <w:rFonts w:ascii="Times New Roman" w:eastAsia="Times New Roman" w:hAnsi="Times New Roman"/>
                <w:sz w:val="24"/>
                <w:szCs w:val="24"/>
              </w:rPr>
              <w:t xml:space="preserve">prema </w:t>
            </w:r>
            <w:proofErr w:type="spellStart"/>
            <w:r w:rsidRPr="00B11754">
              <w:rPr>
                <w:rFonts w:ascii="Times New Roman" w:eastAsia="Times New Roman" w:hAnsi="Times New Roman"/>
                <w:sz w:val="24"/>
                <w:szCs w:val="24"/>
              </w:rPr>
              <w:t>nositeljima,korisnicima</w:t>
            </w:r>
            <w:proofErr w:type="spellEnd"/>
            <w:r w:rsidRPr="00B11754">
              <w:rPr>
                <w:rFonts w:ascii="Times New Roman" w:eastAsia="Times New Roman" w:hAnsi="Times New Roman"/>
                <w:sz w:val="24"/>
                <w:szCs w:val="24"/>
              </w:rPr>
              <w:t xml:space="preserve"> i posebnim namjenama utvrđuju se u Posebnom dijelu Proračuna.</w:t>
            </w:r>
          </w:p>
        </w:tc>
      </w:tr>
      <w:tr w:rsidR="00B11754" w:rsidRPr="00B11754" w:rsidTr="00A16FE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1754">
              <w:rPr>
                <w:rFonts w:ascii="Times New Roman" w:eastAsia="Times New Roman" w:hAnsi="Times New Roman"/>
                <w:sz w:val="24"/>
                <w:szCs w:val="24"/>
              </w:rPr>
              <w:t>Sastavni dio Proračuna Općine Brestovac su projekcije za 2019.i 2020.godinu i Plan razvojnih programa.</w:t>
            </w:r>
          </w:p>
        </w:tc>
      </w:tr>
      <w:tr w:rsidR="00B11754" w:rsidRPr="00B11754" w:rsidTr="00A16FE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11754" w:rsidRPr="00B11754" w:rsidTr="00A16FE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1754">
              <w:rPr>
                <w:rFonts w:ascii="Times New Roman" w:eastAsia="Times New Roman" w:hAnsi="Times New Roman"/>
                <w:sz w:val="24"/>
                <w:szCs w:val="24"/>
              </w:rPr>
              <w:t>Članak 4.</w:t>
            </w:r>
          </w:p>
          <w:p w:rsidR="00B11754" w:rsidRPr="00B11754" w:rsidRDefault="00B11754" w:rsidP="00B11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11754" w:rsidRPr="00B11754" w:rsidTr="00A16FE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1754">
              <w:rPr>
                <w:rFonts w:ascii="Times New Roman" w:eastAsia="Times New Roman" w:hAnsi="Times New Roman"/>
                <w:sz w:val="24"/>
                <w:szCs w:val="24"/>
              </w:rPr>
              <w:t xml:space="preserve">Proračun Općine Brestovac objavit će se u Službenom </w:t>
            </w:r>
            <w:proofErr w:type="spellStart"/>
            <w:r w:rsidRPr="00B11754">
              <w:rPr>
                <w:rFonts w:ascii="Times New Roman" w:eastAsia="Times New Roman" w:hAnsi="Times New Roman"/>
                <w:sz w:val="24"/>
                <w:szCs w:val="24"/>
              </w:rPr>
              <w:t>glasniku,a</w:t>
            </w:r>
            <w:proofErr w:type="spellEnd"/>
            <w:r w:rsidRPr="00B11754">
              <w:rPr>
                <w:rFonts w:ascii="Times New Roman" w:eastAsia="Times New Roman" w:hAnsi="Times New Roman"/>
                <w:sz w:val="24"/>
                <w:szCs w:val="24"/>
              </w:rPr>
              <w:t xml:space="preserve"> primjenjuje se od 1.siječnja 2018.godine</w:t>
            </w:r>
          </w:p>
        </w:tc>
      </w:tr>
      <w:tr w:rsidR="00B11754" w:rsidRPr="00B11754" w:rsidTr="00A16FE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11754" w:rsidRPr="00B11754" w:rsidTr="00A16FE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1754">
              <w:rPr>
                <w:rFonts w:ascii="Times New Roman" w:eastAsia="Times New Roman" w:hAnsi="Times New Roman"/>
                <w:sz w:val="24"/>
                <w:szCs w:val="24"/>
              </w:rPr>
              <w:t xml:space="preserve">KLASA:400-08/17-01/04                     PREDSJEDNIK OPĆINSKOG VIJEĆA         </w:t>
            </w:r>
          </w:p>
        </w:tc>
      </w:tr>
      <w:tr w:rsidR="00B11754" w:rsidRPr="00B11754" w:rsidTr="00A16FE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1754">
              <w:rPr>
                <w:rFonts w:ascii="Times New Roman" w:eastAsia="Times New Roman" w:hAnsi="Times New Roman"/>
                <w:sz w:val="24"/>
                <w:szCs w:val="24"/>
              </w:rPr>
              <w:t xml:space="preserve">URBROJ:2177-02/01-17-1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Tomo Vrhovac</w:t>
            </w:r>
            <w:r w:rsidRPr="00B11754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</w:p>
        </w:tc>
      </w:tr>
      <w:tr w:rsidR="00B11754" w:rsidRPr="00B11754" w:rsidTr="00A16FE2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54" w:rsidRPr="00B11754" w:rsidRDefault="00B11754" w:rsidP="00B117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1754">
              <w:rPr>
                <w:rFonts w:ascii="Times New Roman" w:eastAsia="Times New Roman" w:hAnsi="Times New Roman"/>
                <w:sz w:val="24"/>
                <w:szCs w:val="24"/>
              </w:rPr>
              <w:t>Brestovac,13.12.2017.g.</w:t>
            </w:r>
          </w:p>
        </w:tc>
      </w:tr>
    </w:tbl>
    <w:p w:rsidR="00B11754" w:rsidRPr="00B11754" w:rsidRDefault="00B11754" w:rsidP="00B11754">
      <w:pPr>
        <w:rPr>
          <w:rFonts w:eastAsiaTheme="minorHAnsi" w:cstheme="minorBidi"/>
          <w:lang w:eastAsia="en-US"/>
        </w:rPr>
      </w:pPr>
    </w:p>
    <w:p w:rsidR="00537C1A" w:rsidRDefault="00537C1A" w:rsidP="00B11754">
      <w:pPr>
        <w:widowControl w:val="0"/>
        <w:tabs>
          <w:tab w:val="center" w:pos="5096"/>
        </w:tabs>
        <w:autoSpaceDE w:val="0"/>
        <w:autoSpaceDN w:val="0"/>
        <w:adjustRightInd w:val="0"/>
        <w:spacing w:before="970"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B11754" w:rsidRDefault="00B11754" w:rsidP="00B11754">
      <w:pPr>
        <w:widowControl w:val="0"/>
        <w:tabs>
          <w:tab w:val="center" w:pos="5096"/>
        </w:tabs>
        <w:autoSpaceDE w:val="0"/>
        <w:autoSpaceDN w:val="0"/>
        <w:adjustRightInd w:val="0"/>
        <w:spacing w:before="970"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B11754" w:rsidRDefault="00B11754" w:rsidP="00B11754">
      <w:pPr>
        <w:widowControl w:val="0"/>
        <w:tabs>
          <w:tab w:val="center" w:pos="5096"/>
        </w:tabs>
        <w:autoSpaceDE w:val="0"/>
        <w:autoSpaceDN w:val="0"/>
        <w:adjustRightInd w:val="0"/>
        <w:spacing w:before="970"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B11754" w:rsidRDefault="00B11754" w:rsidP="00B11754">
      <w:pPr>
        <w:widowControl w:val="0"/>
        <w:tabs>
          <w:tab w:val="center" w:pos="5096"/>
        </w:tabs>
        <w:autoSpaceDE w:val="0"/>
        <w:autoSpaceDN w:val="0"/>
        <w:adjustRightInd w:val="0"/>
        <w:spacing w:before="970"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B11754" w:rsidRDefault="00B11754" w:rsidP="00B11754">
      <w:pPr>
        <w:widowControl w:val="0"/>
        <w:tabs>
          <w:tab w:val="center" w:pos="5096"/>
        </w:tabs>
        <w:autoSpaceDE w:val="0"/>
        <w:autoSpaceDN w:val="0"/>
        <w:adjustRightInd w:val="0"/>
        <w:spacing w:before="970"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B11754" w:rsidRDefault="00B11754" w:rsidP="00B11754">
      <w:pPr>
        <w:widowControl w:val="0"/>
        <w:tabs>
          <w:tab w:val="center" w:pos="5096"/>
        </w:tabs>
        <w:autoSpaceDE w:val="0"/>
        <w:autoSpaceDN w:val="0"/>
        <w:adjustRightInd w:val="0"/>
        <w:spacing w:before="970"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B11754" w:rsidRDefault="00B11754" w:rsidP="00B11754">
      <w:pPr>
        <w:widowControl w:val="0"/>
        <w:tabs>
          <w:tab w:val="center" w:pos="5096"/>
        </w:tabs>
        <w:autoSpaceDE w:val="0"/>
        <w:autoSpaceDN w:val="0"/>
        <w:adjustRightInd w:val="0"/>
        <w:spacing w:before="970"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537C1A" w:rsidRDefault="00537C1A">
      <w:pPr>
        <w:widowControl w:val="0"/>
        <w:tabs>
          <w:tab w:val="center" w:pos="5350"/>
        </w:tabs>
        <w:autoSpaceDE w:val="0"/>
        <w:autoSpaceDN w:val="0"/>
        <w:adjustRightInd w:val="0"/>
        <w:spacing w:before="104"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Proračun Općine Brestovac za 2018 godinu</w:t>
      </w:r>
    </w:p>
    <w:p w:rsidR="0082552F" w:rsidRDefault="0082552F">
      <w:pPr>
        <w:widowControl w:val="0"/>
        <w:tabs>
          <w:tab w:val="center" w:pos="5350"/>
        </w:tabs>
        <w:autoSpaceDE w:val="0"/>
        <w:autoSpaceDN w:val="0"/>
        <w:adjustRightInd w:val="0"/>
        <w:spacing w:before="104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</w:p>
    <w:p w:rsidR="00537C1A" w:rsidRDefault="00537C1A">
      <w:pPr>
        <w:widowControl w:val="0"/>
        <w:tabs>
          <w:tab w:val="center" w:pos="535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OPĆI DIO-Račun prihoda</w:t>
      </w:r>
    </w:p>
    <w:p w:rsidR="0082552F" w:rsidRDefault="0082552F">
      <w:pPr>
        <w:widowControl w:val="0"/>
        <w:tabs>
          <w:tab w:val="center" w:pos="535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37C1A" w:rsidRDefault="00537C1A">
      <w:pPr>
        <w:widowControl w:val="0"/>
        <w:tabs>
          <w:tab w:val="center" w:pos="566"/>
          <w:tab w:val="center" w:pos="2778"/>
          <w:tab w:val="center" w:pos="5187"/>
          <w:tab w:val="center" w:pos="6722"/>
          <w:tab w:val="center" w:pos="8257"/>
          <w:tab w:val="center" w:pos="9894"/>
        </w:tabs>
        <w:autoSpaceDE w:val="0"/>
        <w:autoSpaceDN w:val="0"/>
        <w:adjustRightInd w:val="0"/>
        <w:spacing w:before="88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Račun/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Plan proračuna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Plan proračuna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Projekcija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Projekcija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537C1A" w:rsidRDefault="00537C1A">
      <w:pPr>
        <w:widowControl w:val="0"/>
        <w:tabs>
          <w:tab w:val="center" w:pos="566"/>
          <w:tab w:val="center" w:pos="5187"/>
          <w:tab w:val="center" w:pos="67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2017.</w:t>
      </w:r>
      <w:r>
        <w:rPr>
          <w:rFonts w:ascii="Arial" w:hAnsi="Arial" w:cs="Arial"/>
          <w:sz w:val="24"/>
          <w:szCs w:val="24"/>
        </w:rPr>
        <w:tab/>
      </w:r>
      <w:r w:rsidR="0082552F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Tahoma" w:hAnsi="Tahoma" w:cs="Tahoma"/>
          <w:color w:val="000000"/>
          <w:sz w:val="20"/>
          <w:szCs w:val="20"/>
        </w:rPr>
        <w:t>2018</w:t>
      </w:r>
      <w:r w:rsidR="0082552F">
        <w:rPr>
          <w:rFonts w:ascii="Tahoma" w:hAnsi="Tahoma" w:cs="Tahoma"/>
          <w:color w:val="000000"/>
          <w:sz w:val="20"/>
          <w:szCs w:val="20"/>
        </w:rPr>
        <w:t xml:space="preserve">     </w:t>
      </w:r>
      <w:r w:rsidR="0082552F" w:rsidRPr="0082552F">
        <w:rPr>
          <w:rFonts w:ascii="Tahoma" w:hAnsi="Tahoma" w:cs="Tahoma"/>
          <w:color w:val="000000"/>
          <w:sz w:val="20"/>
          <w:szCs w:val="20"/>
        </w:rPr>
        <w:t xml:space="preserve"> </w:t>
      </w:r>
      <w:r w:rsidR="0082552F">
        <w:rPr>
          <w:rFonts w:ascii="Tahoma" w:hAnsi="Tahoma" w:cs="Tahoma"/>
          <w:color w:val="000000"/>
          <w:sz w:val="20"/>
          <w:szCs w:val="20"/>
        </w:rPr>
        <w:t xml:space="preserve">     za 2019</w:t>
      </w:r>
      <w:r w:rsidR="0082552F" w:rsidRPr="0082552F">
        <w:rPr>
          <w:rFonts w:ascii="Tahoma" w:hAnsi="Tahoma" w:cs="Tahoma"/>
          <w:color w:val="000000"/>
          <w:sz w:val="20"/>
          <w:szCs w:val="20"/>
        </w:rPr>
        <w:t xml:space="preserve"> </w:t>
      </w:r>
      <w:r w:rsidR="0082552F">
        <w:rPr>
          <w:rFonts w:ascii="Tahoma" w:hAnsi="Tahoma" w:cs="Tahoma"/>
          <w:color w:val="000000"/>
          <w:sz w:val="20"/>
          <w:szCs w:val="20"/>
        </w:rPr>
        <w:t xml:space="preserve">         za 2020</w:t>
      </w:r>
    </w:p>
    <w:p w:rsidR="00537C1A" w:rsidRDefault="00537C1A">
      <w:pPr>
        <w:widowControl w:val="0"/>
        <w:tabs>
          <w:tab w:val="center" w:pos="566"/>
          <w:tab w:val="center" w:pos="2778"/>
          <w:tab w:val="center" w:pos="5187"/>
          <w:tab w:val="center" w:pos="6722"/>
          <w:tab w:val="center" w:pos="8257"/>
          <w:tab w:val="center" w:pos="9895"/>
        </w:tabs>
        <w:autoSpaceDE w:val="0"/>
        <w:autoSpaceDN w:val="0"/>
        <w:adjustRightInd w:val="0"/>
        <w:spacing w:before="55" w:after="0" w:line="240" w:lineRule="auto"/>
        <w:rPr>
          <w:rFonts w:ascii="Tahoma" w:hAnsi="Tahoma" w:cs="Tahoma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537C1A" w:rsidRDefault="00537C1A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 od poreza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1.780.000,00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5.250.000,00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5.407.500,00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5.512.500,00</w:t>
      </w:r>
    </w:p>
    <w:p w:rsidR="00537C1A" w:rsidRDefault="00537C1A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Porez i prirez na dohodak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1.600.000,00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5.100.000,00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5.253.000,00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5.355.000,00</w:t>
      </w:r>
    </w:p>
    <w:p w:rsidR="00537C1A" w:rsidRDefault="00537C1A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Porezi na imovinu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113.300,00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115.500,00</w:t>
      </w:r>
    </w:p>
    <w:p w:rsidR="00537C1A" w:rsidRDefault="00537C1A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Porezi na robu i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41.200,00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42.000,00</w:t>
      </w:r>
    </w:p>
    <w:p w:rsidR="00537C1A" w:rsidRDefault="00537C1A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Pomoći iz inozemstva i od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6.800.000,00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3.790.000,00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3.862.500,00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3.937.500,00</w:t>
      </w:r>
    </w:p>
    <w:p w:rsidR="00537C1A" w:rsidRDefault="00537C1A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subjekata unutar općeg proračuna</w:t>
      </w:r>
    </w:p>
    <w:p w:rsidR="00537C1A" w:rsidRDefault="00537C1A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4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Pomoći proračunu iz drugih proračuna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3.200.000,00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1.150.000,00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1.184.500,00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1.207.500,00</w:t>
      </w:r>
    </w:p>
    <w:p w:rsidR="00537C1A" w:rsidRDefault="00537C1A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Pomoći od izvanproračunskih korisnika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618.000,00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630.000,00</w:t>
      </w:r>
    </w:p>
    <w:p w:rsidR="00537C1A" w:rsidRDefault="00537C1A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Pomoći iz državnog proračuna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3.000.000,00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2.000.000,00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2.060.000,00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2.100.000,00</w:t>
      </w:r>
    </w:p>
    <w:p w:rsidR="00537C1A" w:rsidRDefault="00537C1A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temeljem prijenosa EU sredstava</w:t>
      </w:r>
    </w:p>
    <w:p w:rsidR="00537C1A" w:rsidRDefault="00537C1A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43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 od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267.800,00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273.000,00</w:t>
      </w:r>
    </w:p>
    <w:p w:rsidR="00537C1A" w:rsidRDefault="00537C1A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Prihodi od 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10.500,00</w:t>
      </w:r>
    </w:p>
    <w:p w:rsidR="00537C1A" w:rsidRDefault="00537C1A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Prihodi od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257.500,00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262.500,00</w:t>
      </w:r>
    </w:p>
    <w:p w:rsidR="00537C1A" w:rsidRDefault="00537C1A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Prihodi od upravnih 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1.250.000,00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1.180.000,00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1.215.400,00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1.239.000,00</w:t>
      </w:r>
    </w:p>
    <w:p w:rsidR="00537C1A" w:rsidRDefault="00537C1A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administrativnih pristojbi, </w:t>
      </w:r>
    </w:p>
    <w:p w:rsidR="00537C1A" w:rsidRDefault="00537C1A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pristojbi po posebnim propisima i </w:t>
      </w:r>
    </w:p>
    <w:p w:rsidR="00537C1A" w:rsidRDefault="00537C1A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naknada</w:t>
      </w:r>
    </w:p>
    <w:p w:rsidR="00537C1A" w:rsidRDefault="00537C1A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4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Upravne i administrativne pristojbe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80.000,00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30.900,00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31.500,00</w:t>
      </w:r>
    </w:p>
    <w:p w:rsidR="00537C1A" w:rsidRDefault="00537C1A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Prihodi po posebnim propisima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800.000,00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800.000,00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824.000,00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840.000,00</w:t>
      </w:r>
    </w:p>
    <w:p w:rsidR="00537C1A" w:rsidRDefault="00537C1A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Komunalni doprinosi i naknade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370.000,00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360.500,00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367.500,00</w:t>
      </w:r>
    </w:p>
    <w:p w:rsidR="00537C1A" w:rsidRDefault="00537C1A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Kazne, upravne mjere i ostali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10.500,00</w:t>
      </w:r>
    </w:p>
    <w:p w:rsidR="00537C1A" w:rsidRDefault="00537C1A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</w:t>
      </w:r>
    </w:p>
    <w:p w:rsidR="00537C1A" w:rsidRDefault="00537C1A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4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Ostali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10.500,00</w:t>
      </w:r>
    </w:p>
    <w:p w:rsidR="00537C1A" w:rsidRDefault="00537C1A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183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Prihodi od prodaje </w:t>
      </w:r>
      <w:proofErr w:type="spellStart"/>
      <w:r>
        <w:rPr>
          <w:rFonts w:ascii="Tahoma" w:hAnsi="Tahoma" w:cs="Tahoma"/>
          <w:b/>
          <w:bCs/>
          <w:color w:val="000000"/>
          <w:sz w:val="18"/>
          <w:szCs w:val="18"/>
        </w:rPr>
        <w:t>neproizvedene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20.600,00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21.000,00</w:t>
      </w:r>
    </w:p>
    <w:p w:rsidR="00537C1A" w:rsidRDefault="00537C1A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dugotrajne imovine</w:t>
      </w:r>
    </w:p>
    <w:p w:rsidR="00537C1A" w:rsidRDefault="00537C1A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4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Prihodi od prodaje materijalne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20.600,00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21.000,00</w:t>
      </w:r>
    </w:p>
    <w:p w:rsidR="00537C1A" w:rsidRDefault="00537C1A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imovine - prirodnih bogatstava</w:t>
      </w:r>
    </w:p>
    <w:p w:rsidR="00537C1A" w:rsidRDefault="00537C1A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43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Prihodi od prodaje proizvedene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335.000,00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164.800,00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168.000,00</w:t>
      </w:r>
    </w:p>
    <w:p w:rsidR="00537C1A" w:rsidRDefault="00537C1A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dugotrajne imovine</w:t>
      </w:r>
    </w:p>
    <w:p w:rsidR="00537C1A" w:rsidRDefault="00537C1A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4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Prihodi od prodaje građevinskih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335.000,00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164.800,00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168.000,00</w:t>
      </w:r>
    </w:p>
    <w:p w:rsidR="00537C1A" w:rsidRDefault="00537C1A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objekata</w:t>
      </w:r>
    </w:p>
    <w:p w:rsidR="00537C1A" w:rsidRDefault="00537C1A">
      <w:pPr>
        <w:widowControl w:val="0"/>
        <w:tabs>
          <w:tab w:val="left" w:pos="1259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269"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</w:rPr>
        <w:t>10.935.000,00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</w:rPr>
        <w:t>10.670.000,00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</w:rPr>
        <w:t>10.948.900,00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</w:rPr>
        <w:t>11.161.500,00</w:t>
      </w:r>
    </w:p>
    <w:p w:rsidR="00B11754" w:rsidRDefault="00B11754">
      <w:pPr>
        <w:widowControl w:val="0"/>
        <w:tabs>
          <w:tab w:val="left" w:pos="1259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269" w:after="0" w:line="240" w:lineRule="auto"/>
        <w:rPr>
          <w:rFonts w:ascii="Times New Roman" w:hAnsi="Times New Roman"/>
          <w:b/>
          <w:bCs/>
          <w:color w:val="000000"/>
        </w:rPr>
      </w:pPr>
    </w:p>
    <w:p w:rsidR="00B11754" w:rsidRDefault="00B11754">
      <w:pPr>
        <w:widowControl w:val="0"/>
        <w:tabs>
          <w:tab w:val="left" w:pos="1259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269" w:after="0" w:line="240" w:lineRule="auto"/>
        <w:rPr>
          <w:rFonts w:ascii="Times New Roman" w:hAnsi="Times New Roman"/>
          <w:b/>
          <w:bCs/>
          <w:color w:val="000000"/>
        </w:rPr>
      </w:pPr>
    </w:p>
    <w:p w:rsidR="00B11754" w:rsidRDefault="00B11754">
      <w:pPr>
        <w:widowControl w:val="0"/>
        <w:tabs>
          <w:tab w:val="left" w:pos="1259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269" w:after="0" w:line="240" w:lineRule="auto"/>
        <w:rPr>
          <w:rFonts w:ascii="Times New Roman" w:hAnsi="Times New Roman"/>
          <w:b/>
          <w:bCs/>
          <w:color w:val="000000"/>
        </w:rPr>
      </w:pPr>
    </w:p>
    <w:p w:rsidR="00B11754" w:rsidRDefault="00B11754">
      <w:pPr>
        <w:widowControl w:val="0"/>
        <w:tabs>
          <w:tab w:val="left" w:pos="1259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269" w:after="0" w:line="240" w:lineRule="auto"/>
        <w:rPr>
          <w:rFonts w:ascii="Times New Roman" w:hAnsi="Times New Roman"/>
          <w:b/>
          <w:bCs/>
          <w:color w:val="000000"/>
        </w:rPr>
      </w:pPr>
    </w:p>
    <w:p w:rsidR="00B11754" w:rsidRDefault="00B11754">
      <w:pPr>
        <w:widowControl w:val="0"/>
        <w:tabs>
          <w:tab w:val="left" w:pos="1259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269" w:after="0" w:line="240" w:lineRule="auto"/>
        <w:rPr>
          <w:rFonts w:ascii="Times New Roman" w:hAnsi="Times New Roman"/>
          <w:b/>
          <w:bCs/>
          <w:color w:val="000000"/>
        </w:rPr>
      </w:pPr>
    </w:p>
    <w:p w:rsidR="00B11754" w:rsidRDefault="00B11754">
      <w:pPr>
        <w:widowControl w:val="0"/>
        <w:tabs>
          <w:tab w:val="left" w:pos="1259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269" w:after="0" w:line="240" w:lineRule="auto"/>
        <w:rPr>
          <w:rFonts w:ascii="Times New Roman" w:hAnsi="Times New Roman"/>
          <w:b/>
          <w:bCs/>
          <w:color w:val="000000"/>
        </w:rPr>
      </w:pPr>
    </w:p>
    <w:p w:rsidR="00B11754" w:rsidRDefault="00B11754">
      <w:pPr>
        <w:widowControl w:val="0"/>
        <w:tabs>
          <w:tab w:val="left" w:pos="1259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269" w:after="0" w:line="240" w:lineRule="auto"/>
        <w:rPr>
          <w:rFonts w:ascii="Times New Roman" w:hAnsi="Times New Roman"/>
          <w:b/>
          <w:bCs/>
          <w:color w:val="000000"/>
        </w:rPr>
      </w:pPr>
    </w:p>
    <w:p w:rsidR="00B11754" w:rsidRDefault="00B11754">
      <w:pPr>
        <w:widowControl w:val="0"/>
        <w:tabs>
          <w:tab w:val="left" w:pos="1259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269" w:after="0" w:line="240" w:lineRule="auto"/>
        <w:rPr>
          <w:rFonts w:ascii="Times New Roman" w:hAnsi="Times New Roman"/>
          <w:b/>
          <w:bCs/>
          <w:color w:val="000000"/>
        </w:rPr>
      </w:pPr>
    </w:p>
    <w:p w:rsidR="00B11754" w:rsidRDefault="00B11754" w:rsidP="00B11754">
      <w:pPr>
        <w:widowControl w:val="0"/>
        <w:tabs>
          <w:tab w:val="center" w:pos="5096"/>
        </w:tabs>
        <w:autoSpaceDE w:val="0"/>
        <w:autoSpaceDN w:val="0"/>
        <w:adjustRightInd w:val="0"/>
        <w:spacing w:before="970"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lastRenderedPageBreak/>
        <w:tab/>
      </w:r>
    </w:p>
    <w:p w:rsidR="00B11754" w:rsidRDefault="00B11754">
      <w:pPr>
        <w:widowControl w:val="0"/>
        <w:tabs>
          <w:tab w:val="center" w:pos="5350"/>
        </w:tabs>
        <w:autoSpaceDE w:val="0"/>
        <w:autoSpaceDN w:val="0"/>
        <w:adjustRightInd w:val="0"/>
        <w:spacing w:before="104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Proračun Općine Brestovac za 2018 godinu</w:t>
      </w:r>
    </w:p>
    <w:p w:rsidR="00B11754" w:rsidRDefault="00B11754">
      <w:pPr>
        <w:widowControl w:val="0"/>
        <w:tabs>
          <w:tab w:val="center" w:pos="535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OPĆI DIO-Račun rashoda</w:t>
      </w:r>
    </w:p>
    <w:p w:rsidR="00B11754" w:rsidRDefault="00B11754">
      <w:pPr>
        <w:widowControl w:val="0"/>
        <w:tabs>
          <w:tab w:val="center" w:pos="566"/>
          <w:tab w:val="center" w:pos="2778"/>
          <w:tab w:val="center" w:pos="5187"/>
          <w:tab w:val="center" w:pos="6722"/>
          <w:tab w:val="center" w:pos="8257"/>
          <w:tab w:val="center" w:pos="9894"/>
        </w:tabs>
        <w:autoSpaceDE w:val="0"/>
        <w:autoSpaceDN w:val="0"/>
        <w:adjustRightInd w:val="0"/>
        <w:spacing w:before="88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Račun/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Plan proračuna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Plan proračuna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Projekcija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Projekcija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B11754" w:rsidRDefault="00B11754">
      <w:pPr>
        <w:widowControl w:val="0"/>
        <w:tabs>
          <w:tab w:val="center" w:pos="566"/>
          <w:tab w:val="center" w:pos="5187"/>
          <w:tab w:val="center" w:pos="67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2017.</w:t>
      </w:r>
      <w:r>
        <w:rPr>
          <w:rFonts w:ascii="Arial" w:hAnsi="Arial" w:cs="Arial"/>
          <w:sz w:val="24"/>
          <w:szCs w:val="24"/>
        </w:rPr>
        <w:tab/>
        <w:t xml:space="preserve">          </w:t>
      </w:r>
      <w:r>
        <w:rPr>
          <w:rFonts w:ascii="Tahoma" w:hAnsi="Tahoma" w:cs="Tahoma"/>
          <w:color w:val="000000"/>
          <w:sz w:val="20"/>
          <w:szCs w:val="20"/>
        </w:rPr>
        <w:t>2018</w:t>
      </w:r>
      <w:r w:rsidRPr="00310CE4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       za 2019</w:t>
      </w:r>
      <w:r w:rsidRPr="00310CE4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         za 2020</w:t>
      </w:r>
    </w:p>
    <w:p w:rsidR="00B11754" w:rsidRDefault="00B11754">
      <w:pPr>
        <w:widowControl w:val="0"/>
        <w:tabs>
          <w:tab w:val="center" w:pos="566"/>
          <w:tab w:val="center" w:pos="2778"/>
          <w:tab w:val="center" w:pos="5187"/>
          <w:tab w:val="center" w:pos="6722"/>
          <w:tab w:val="center" w:pos="8257"/>
          <w:tab w:val="center" w:pos="9895"/>
        </w:tabs>
        <w:autoSpaceDE w:val="0"/>
        <w:autoSpaceDN w:val="0"/>
        <w:adjustRightInd w:val="0"/>
        <w:spacing w:before="55" w:after="0" w:line="240" w:lineRule="auto"/>
        <w:rPr>
          <w:rFonts w:ascii="Tahoma" w:hAnsi="Tahoma" w:cs="Tahoma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B11754" w:rsidRDefault="00B11754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854.900,00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871.500,00</w:t>
      </w:r>
    </w:p>
    <w:p w:rsidR="00B11754" w:rsidRDefault="00B11754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Plaće (Bruto)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705.000,00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675.000,00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695.250,00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708.750,00</w:t>
      </w:r>
    </w:p>
    <w:p w:rsidR="00B11754" w:rsidRDefault="00B11754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Ostali 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32.960,00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33.600,00</w:t>
      </w:r>
    </w:p>
    <w:p w:rsidR="00B11754" w:rsidRDefault="00B11754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Doprinosi na 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123.000,00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126.690,00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129.150,00</w:t>
      </w:r>
    </w:p>
    <w:p w:rsidR="00B11754" w:rsidRDefault="00B11754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2.292.000,00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2.627.000,00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2.664.610,00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2.716.350,00</w:t>
      </w:r>
    </w:p>
    <w:p w:rsidR="00B11754" w:rsidRDefault="00B11754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Naknade troškova zaposlenima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85.000,00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87.000,00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89.610,00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91.350,00</w:t>
      </w:r>
    </w:p>
    <w:p w:rsidR="00B11754" w:rsidRDefault="00B11754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570.000,00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607.700,00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619.500,00</w:t>
      </w:r>
    </w:p>
    <w:p w:rsidR="00B11754" w:rsidRDefault="00B11754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1.090.000,00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1.586.000,00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1.612.980,00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1.644.300,00</w:t>
      </w:r>
    </w:p>
    <w:p w:rsidR="00B11754" w:rsidRDefault="00B11754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547.000,00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364.000,00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354.320,00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361.200,00</w:t>
      </w:r>
    </w:p>
    <w:p w:rsidR="00B11754" w:rsidRDefault="00B11754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36.050,00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36.750,00</w:t>
      </w:r>
    </w:p>
    <w:p w:rsidR="00B11754" w:rsidRDefault="00B11754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Ostali 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36.050,00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36.750,00</w:t>
      </w:r>
    </w:p>
    <w:p w:rsidR="00B11754" w:rsidRDefault="00B11754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Subvencije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41.200,00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42.000,00</w:t>
      </w:r>
    </w:p>
    <w:p w:rsidR="00B11754" w:rsidRDefault="00B11754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Subvencije trgovačkim društvima,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41.200,00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42.000,00</w:t>
      </w:r>
    </w:p>
    <w:p w:rsidR="00B11754" w:rsidRDefault="00B11754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zadrugama, poljoprivrednicima i </w:t>
      </w:r>
    </w:p>
    <w:p w:rsidR="00B11754" w:rsidRDefault="00B11754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obrtnicima izvan javnog sektora</w:t>
      </w:r>
    </w:p>
    <w:p w:rsidR="00B11754" w:rsidRDefault="00B11754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43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Pomoći dane u inozemstvo 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92.700,00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94.500,00</w:t>
      </w:r>
    </w:p>
    <w:p w:rsidR="00B11754" w:rsidRDefault="00B11754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unutar općeg proračuna</w:t>
      </w:r>
    </w:p>
    <w:p w:rsidR="00B11754" w:rsidRDefault="00B11754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4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Pomoći proračunskim korisnicima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92.700,00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94.500,00</w:t>
      </w:r>
    </w:p>
    <w:p w:rsidR="00B11754" w:rsidRDefault="00B11754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drugih proračuna</w:t>
      </w:r>
    </w:p>
    <w:p w:rsidR="00B11754" w:rsidRDefault="00B11754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43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Naknade građanima i kućanstvima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412.000,00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420.000,00</w:t>
      </w:r>
    </w:p>
    <w:p w:rsidR="00B11754" w:rsidRDefault="00B11754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na temelju osiguranja i druge </w:t>
      </w:r>
    </w:p>
    <w:p w:rsidR="00B11754" w:rsidRDefault="00B11754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naknade</w:t>
      </w:r>
    </w:p>
    <w:p w:rsidR="00B11754" w:rsidRDefault="00B11754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4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Ostale naknade građanima 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412.000,00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420.000,00</w:t>
      </w:r>
    </w:p>
    <w:p w:rsidR="00B11754" w:rsidRDefault="00B11754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kućanstvima iz proračuna</w:t>
      </w:r>
    </w:p>
    <w:p w:rsidR="00B11754" w:rsidRDefault="00B11754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43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1.033.000,00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1.108.000,00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1.141.240,00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1.163.400,00</w:t>
      </w:r>
    </w:p>
    <w:p w:rsidR="00B11754" w:rsidRDefault="00B11754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678.000,00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753.000,00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775.590,00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790.650,00</w:t>
      </w:r>
    </w:p>
    <w:p w:rsidR="00B11754" w:rsidRDefault="00B11754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Kazne, penali i naknade štete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25.750,00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26.250,00</w:t>
      </w:r>
    </w:p>
    <w:p w:rsidR="00B11754" w:rsidRDefault="00B11754">
      <w:pPr>
        <w:widowControl w:val="0"/>
        <w:tabs>
          <w:tab w:val="right" w:pos="735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30.900,00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31.500,00</w:t>
      </w:r>
    </w:p>
    <w:p w:rsidR="00B11754" w:rsidRDefault="00B11754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Kapitalne pomoći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309.000,00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315.000,00</w:t>
      </w:r>
    </w:p>
    <w:p w:rsidR="00B11754" w:rsidRDefault="00B11754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183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Rashodi za nabavu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844.600,00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861.000,00</w:t>
      </w:r>
    </w:p>
    <w:p w:rsidR="00B11754" w:rsidRDefault="00B11754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Tahoma" w:hAnsi="Tahoma" w:cs="Tahoma"/>
          <w:b/>
          <w:bCs/>
          <w:color w:val="000000"/>
          <w:sz w:val="18"/>
          <w:szCs w:val="18"/>
        </w:rPr>
        <w:t>neproizvedene</w:t>
      </w:r>
      <w:proofErr w:type="spellEnd"/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dugotrajne </w:t>
      </w:r>
    </w:p>
    <w:p w:rsidR="00B11754" w:rsidRDefault="00B11754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4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Materijalna imovina - prirodna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72.100,00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73.500,00</w:t>
      </w:r>
    </w:p>
    <w:p w:rsidR="00B11754" w:rsidRDefault="00B11754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bogatstva</w:t>
      </w:r>
    </w:p>
    <w:p w:rsidR="00B11754" w:rsidRDefault="00B11754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4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Nematerijalna imovina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772.500,00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787.500,00</w:t>
      </w:r>
    </w:p>
    <w:p w:rsidR="00B11754" w:rsidRDefault="00B11754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Rashodi za nabavu proizvedene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1.050.000,00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1.081.500,00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1.102.500,00</w:t>
      </w:r>
    </w:p>
    <w:p w:rsidR="00B11754" w:rsidRDefault="00B11754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dugotrajne imovine</w:t>
      </w:r>
    </w:p>
    <w:p w:rsidR="00B11754" w:rsidRDefault="00B11754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4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772.500,00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787.500,00</w:t>
      </w:r>
    </w:p>
    <w:p w:rsidR="00B11754" w:rsidRDefault="00B11754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Postrojenja i oprema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195.000,00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206.000,00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210.000,00</w:t>
      </w:r>
    </w:p>
    <w:p w:rsidR="00B11754" w:rsidRDefault="00B11754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Prijevozna sredstva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105.000,00</w:t>
      </w:r>
    </w:p>
    <w:p w:rsidR="00B11754" w:rsidRDefault="00B11754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Nematerijalna proizvedena imovina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0,00</w:t>
      </w:r>
    </w:p>
    <w:p w:rsidR="00B11754" w:rsidRDefault="00B11754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13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Rashodi za dodatna ulaganja 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4.770.000,00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3.670.000,00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3.780.100,00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3.853.500,00</w:t>
      </w:r>
    </w:p>
    <w:p w:rsidR="00B11754" w:rsidRDefault="00B11754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nefinancijskoj imovini</w:t>
      </w:r>
    </w:p>
    <w:p w:rsidR="00B11754" w:rsidRDefault="00B11754">
      <w:pPr>
        <w:widowControl w:val="0"/>
        <w:tabs>
          <w:tab w:val="right" w:pos="735"/>
          <w:tab w:val="left" w:pos="1200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43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Dodatna ulaganja na građevinskim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4.770.000,00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3.670.000,00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3.780.100,00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3.853.500,00</w:t>
      </w:r>
    </w:p>
    <w:p w:rsidR="00B11754" w:rsidRPr="00310CE4" w:rsidRDefault="00B11754" w:rsidP="00310CE4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objektima</w:t>
      </w:r>
    </w:p>
    <w:p w:rsidR="00B11754" w:rsidRDefault="00B11754">
      <w:pPr>
        <w:widowControl w:val="0"/>
        <w:tabs>
          <w:tab w:val="left" w:pos="1259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226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</w:rPr>
        <w:t>10.935.000,00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</w:rPr>
        <w:t>10.670.000,00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</w:rPr>
        <w:t>10.948.900,00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</w:rPr>
        <w:t>11.161.500,00</w:t>
      </w:r>
    </w:p>
    <w:p w:rsidR="00B11754" w:rsidRDefault="00B11754">
      <w:pPr>
        <w:widowControl w:val="0"/>
        <w:tabs>
          <w:tab w:val="left" w:pos="1259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269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</w:p>
    <w:p w:rsidR="00B11754" w:rsidRDefault="00B11754">
      <w:pPr>
        <w:widowControl w:val="0"/>
        <w:tabs>
          <w:tab w:val="left" w:pos="1259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269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</w:p>
    <w:p w:rsidR="00B11754" w:rsidRDefault="00B11754">
      <w:pPr>
        <w:widowControl w:val="0"/>
        <w:tabs>
          <w:tab w:val="left" w:pos="1259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269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</w:p>
    <w:p w:rsidR="00B11754" w:rsidRDefault="00B11754">
      <w:pPr>
        <w:widowControl w:val="0"/>
        <w:tabs>
          <w:tab w:val="center" w:pos="5096"/>
        </w:tabs>
        <w:autoSpaceDE w:val="0"/>
        <w:autoSpaceDN w:val="0"/>
        <w:adjustRightInd w:val="0"/>
        <w:spacing w:before="970"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REPUBLIKA HRVATSKA</w:t>
      </w:r>
    </w:p>
    <w:p w:rsidR="00B11754" w:rsidRDefault="00B11754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POŽEŠKO SLAVONSKA ŽUPANIJA</w:t>
      </w:r>
    </w:p>
    <w:p w:rsidR="00B11754" w:rsidRDefault="00B11754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</w:rPr>
        <w:t>Općina Brestovac</w:t>
      </w:r>
    </w:p>
    <w:p w:rsidR="00B11754" w:rsidRDefault="00B11754">
      <w:pPr>
        <w:widowControl w:val="0"/>
        <w:tabs>
          <w:tab w:val="center" w:pos="5274"/>
        </w:tabs>
        <w:autoSpaceDE w:val="0"/>
        <w:autoSpaceDN w:val="0"/>
        <w:adjustRightInd w:val="0"/>
        <w:spacing w:before="284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Proračun Općine Brestovac za 2018 godinu</w:t>
      </w:r>
    </w:p>
    <w:p w:rsidR="00B11754" w:rsidRDefault="00B11754">
      <w:pPr>
        <w:widowControl w:val="0"/>
        <w:tabs>
          <w:tab w:val="center" w:pos="5274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POSEBNI DIO-Programska klasifikacija</w:t>
      </w:r>
    </w:p>
    <w:p w:rsidR="00B11754" w:rsidRDefault="00B11754">
      <w:pPr>
        <w:widowControl w:val="0"/>
        <w:tabs>
          <w:tab w:val="center" w:pos="570"/>
          <w:tab w:val="center" w:pos="4059"/>
          <w:tab w:val="center" w:pos="7863"/>
          <w:tab w:val="center" w:pos="9655"/>
        </w:tabs>
        <w:autoSpaceDE w:val="0"/>
        <w:autoSpaceDN w:val="0"/>
        <w:adjustRightInd w:val="0"/>
        <w:spacing w:before="88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Plan proračuna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Plan proračuna </w:t>
      </w:r>
    </w:p>
    <w:p w:rsidR="00B11754" w:rsidRDefault="00B11754">
      <w:pPr>
        <w:widowControl w:val="0"/>
        <w:tabs>
          <w:tab w:val="center" w:pos="570"/>
          <w:tab w:val="center" w:pos="7863"/>
          <w:tab w:val="center" w:pos="965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2017.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2018</w:t>
      </w:r>
    </w:p>
    <w:p w:rsidR="00B11754" w:rsidRDefault="00B11754">
      <w:pPr>
        <w:widowControl w:val="0"/>
        <w:tabs>
          <w:tab w:val="center" w:pos="648"/>
          <w:tab w:val="center" w:pos="4059"/>
          <w:tab w:val="center" w:pos="7863"/>
          <w:tab w:val="center" w:pos="9655"/>
        </w:tabs>
        <w:autoSpaceDE w:val="0"/>
        <w:autoSpaceDN w:val="0"/>
        <w:adjustRightInd w:val="0"/>
        <w:spacing w:before="51"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</w:p>
    <w:p w:rsidR="00B11754" w:rsidRDefault="00B11754">
      <w:pPr>
        <w:widowControl w:val="0"/>
        <w:tabs>
          <w:tab w:val="left" w:pos="90"/>
          <w:tab w:val="left" w:pos="1198"/>
          <w:tab w:val="right" w:pos="8718"/>
          <w:tab w:val="right" w:pos="10522"/>
        </w:tabs>
        <w:autoSpaceDE w:val="0"/>
        <w:autoSpaceDN w:val="0"/>
        <w:adjustRightInd w:val="0"/>
        <w:spacing w:before="16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RAZDJEL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JEDINSTVENI UPRAVNI ODJEL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10.935.000,00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10.670.000,00</w:t>
      </w:r>
    </w:p>
    <w:p w:rsidR="00B11754" w:rsidRDefault="00B11754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001</w:t>
      </w:r>
    </w:p>
    <w:p w:rsidR="00B11754" w:rsidRDefault="00B11754">
      <w:pPr>
        <w:widowControl w:val="0"/>
        <w:tabs>
          <w:tab w:val="left" w:pos="90"/>
          <w:tab w:val="left" w:pos="1198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GLAVA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JEDINSTVENI UPRAVNI ODJEL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10.935.000,00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10.670.000,00</w:t>
      </w:r>
    </w:p>
    <w:p w:rsidR="00B11754" w:rsidRDefault="00B11754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00101</w:t>
      </w:r>
    </w:p>
    <w:p w:rsidR="00B11754" w:rsidRDefault="00B11754">
      <w:pPr>
        <w:widowControl w:val="0"/>
        <w:tabs>
          <w:tab w:val="left" w:pos="90"/>
          <w:tab w:val="left" w:pos="1198"/>
          <w:tab w:val="right" w:pos="8718"/>
          <w:tab w:val="right" w:pos="10522"/>
        </w:tabs>
        <w:autoSpaceDE w:val="0"/>
        <w:autoSpaceDN w:val="0"/>
        <w:adjustRightInd w:val="0"/>
        <w:spacing w:before="48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JAVNA UPRAVA I ADMINISTRACIJA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3.332.000,00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2.092.000,00</w:t>
      </w:r>
    </w:p>
    <w:p w:rsidR="00B11754" w:rsidRDefault="00B11754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1001</w:t>
      </w:r>
    </w:p>
    <w:p w:rsidR="00B11754" w:rsidRDefault="00B11754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6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A100010Akt.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REDOVNA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1.095.000,00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1.100.000,00</w:t>
      </w:r>
    </w:p>
    <w:p w:rsidR="00B11754" w:rsidRDefault="00B11754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1.095.000,00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1.100.000,00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Plaće (Bruto)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400.000,00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Doprinosi na 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68.000,00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Naknade troškova zaposlenima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123.000,00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280.000,00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274.000,00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Kazne, penali i naknade štete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25.000,00</w:t>
      </w:r>
    </w:p>
    <w:p w:rsidR="00B11754" w:rsidRDefault="00B11754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A100011Akt.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PREDSTAVNIČKA I IZVRŠNA TIJELA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190.000,00</w:t>
      </w:r>
    </w:p>
    <w:p w:rsidR="00B11754" w:rsidRDefault="00B11754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190.000,00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160.000,00</w:t>
      </w:r>
    </w:p>
    <w:p w:rsidR="00B11754" w:rsidRDefault="00B11754">
      <w:pPr>
        <w:widowControl w:val="0"/>
        <w:tabs>
          <w:tab w:val="right" w:pos="735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30.000,00</w:t>
      </w:r>
    </w:p>
    <w:p w:rsidR="00B11754" w:rsidRDefault="00B11754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A100012Akt.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DAN OPĆINE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22.000,00</w:t>
      </w:r>
    </w:p>
    <w:p w:rsidR="00B11754" w:rsidRDefault="00B11754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22.000,00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12.000,00</w:t>
      </w:r>
    </w:p>
    <w:p w:rsidR="00B11754" w:rsidRDefault="00B11754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A100013Akt.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RAD POLITIČKIH STRANAKA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25.000,00</w:t>
      </w:r>
    </w:p>
    <w:p w:rsidR="00B11754" w:rsidRDefault="00B11754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25.000,00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25.000,00</w:t>
      </w:r>
    </w:p>
    <w:p w:rsidR="00B11754" w:rsidRDefault="00B11754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A100014Akt.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PROVEDBA IZBORA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B11754" w:rsidRDefault="00B11754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B11754" w:rsidRDefault="00B11754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K100001Akt.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INFORMATIZACIJA I OPREMANJE UREDA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55.000,00</w:t>
      </w:r>
    </w:p>
    <w:p w:rsidR="00B11754" w:rsidRDefault="00B11754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55.000,00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Postrojenja i oprema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55.000,00</w:t>
      </w:r>
    </w:p>
    <w:p w:rsidR="00B11754" w:rsidRDefault="00B11754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K100002Akt.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DODATNA ULAGANJA U OPĆINSKU ZGRADU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1.800.000,00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700.000,00</w:t>
      </w:r>
    </w:p>
    <w:p w:rsidR="00B11754" w:rsidRDefault="00B11754">
      <w:pPr>
        <w:widowControl w:val="0"/>
        <w:tabs>
          <w:tab w:val="left" w:pos="90"/>
          <w:tab w:val="center" w:pos="341"/>
          <w:tab w:val="center" w:pos="793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200.000,00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Dodatna ulaganja na građevinskim objektima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200.000,00</w:t>
      </w:r>
    </w:p>
    <w:p w:rsidR="00B11754" w:rsidRDefault="00B11754">
      <w:pPr>
        <w:widowControl w:val="0"/>
        <w:tabs>
          <w:tab w:val="center" w:pos="5274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Proračun Općine Brestovac za 2018 godinu</w:t>
      </w:r>
    </w:p>
    <w:p w:rsidR="00B11754" w:rsidRDefault="00B11754">
      <w:pPr>
        <w:widowControl w:val="0"/>
        <w:tabs>
          <w:tab w:val="center" w:pos="5274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POSEBNI DIO-Programska klasifikacija</w:t>
      </w:r>
    </w:p>
    <w:p w:rsidR="00B11754" w:rsidRDefault="00B11754">
      <w:pPr>
        <w:widowControl w:val="0"/>
        <w:tabs>
          <w:tab w:val="center" w:pos="570"/>
          <w:tab w:val="center" w:pos="4059"/>
          <w:tab w:val="center" w:pos="7863"/>
          <w:tab w:val="center" w:pos="9655"/>
        </w:tabs>
        <w:autoSpaceDE w:val="0"/>
        <w:autoSpaceDN w:val="0"/>
        <w:adjustRightInd w:val="0"/>
        <w:spacing w:before="88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Plan proračuna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Plan proračuna </w:t>
      </w:r>
    </w:p>
    <w:p w:rsidR="00B11754" w:rsidRDefault="00B11754">
      <w:pPr>
        <w:widowControl w:val="0"/>
        <w:tabs>
          <w:tab w:val="center" w:pos="570"/>
          <w:tab w:val="center" w:pos="7863"/>
          <w:tab w:val="center" w:pos="965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2017.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2018</w:t>
      </w:r>
    </w:p>
    <w:p w:rsidR="00B11754" w:rsidRDefault="00B11754">
      <w:pPr>
        <w:widowControl w:val="0"/>
        <w:tabs>
          <w:tab w:val="center" w:pos="648"/>
          <w:tab w:val="center" w:pos="4059"/>
          <w:tab w:val="center" w:pos="7863"/>
          <w:tab w:val="center" w:pos="9655"/>
        </w:tabs>
        <w:autoSpaceDE w:val="0"/>
        <w:autoSpaceDN w:val="0"/>
        <w:adjustRightInd w:val="0"/>
        <w:spacing w:before="51"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before="16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500.000,00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Dodatna ulaganja na građevinskim objektima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500.000,00</w:t>
      </w:r>
    </w:p>
    <w:p w:rsidR="00B11754" w:rsidRDefault="00B11754">
      <w:pPr>
        <w:widowControl w:val="0"/>
        <w:tabs>
          <w:tab w:val="left" w:pos="90"/>
          <w:tab w:val="left" w:pos="1198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ODRŽAVANJE KOMUNALNE INFRASTRUKTURE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800.000,00</w:t>
      </w:r>
    </w:p>
    <w:p w:rsidR="00B11754" w:rsidRDefault="00B11754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1002</w:t>
      </w:r>
    </w:p>
    <w:p w:rsidR="00B11754" w:rsidRDefault="00B11754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6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A100020Akt.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ODRŽAVANJE ČISTOĆE JAVNIH POVRŠINA I GROBLJA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160.000,00</w:t>
      </w:r>
    </w:p>
    <w:p w:rsidR="00B11754" w:rsidRDefault="00B11754">
      <w:pPr>
        <w:widowControl w:val="0"/>
        <w:tabs>
          <w:tab w:val="left" w:pos="90"/>
          <w:tab w:val="center" w:pos="341"/>
          <w:tab w:val="center" w:pos="567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160.000,00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30.000,00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B11754" w:rsidRDefault="00B11754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A100021Akt.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JAVNA RASVJETA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280.000,00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280.000,00</w:t>
      </w:r>
    </w:p>
    <w:p w:rsidR="00B11754" w:rsidRDefault="00B11754">
      <w:pPr>
        <w:widowControl w:val="0"/>
        <w:tabs>
          <w:tab w:val="left" w:pos="90"/>
          <w:tab w:val="center" w:pos="341"/>
          <w:tab w:val="center" w:pos="680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280.000,00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40.000,00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Prihodi za posebne namjene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240.000,00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240.000,00</w:t>
      </w:r>
    </w:p>
    <w:p w:rsidR="00B11754" w:rsidRDefault="00B11754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A100022Akt.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ODRŽAVANJE CESTA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360.000,00</w:t>
      </w:r>
    </w:p>
    <w:p w:rsidR="00B11754" w:rsidRDefault="00B11754">
      <w:pPr>
        <w:widowControl w:val="0"/>
        <w:tabs>
          <w:tab w:val="left" w:pos="90"/>
          <w:tab w:val="center" w:pos="341"/>
          <w:tab w:val="center" w:pos="680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260.000,00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Prihodi za posebne namjene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</w:p>
    <w:p w:rsidR="00B11754" w:rsidRDefault="00B11754">
      <w:pPr>
        <w:widowControl w:val="0"/>
        <w:tabs>
          <w:tab w:val="left" w:pos="90"/>
          <w:tab w:val="left" w:pos="1198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KAPITALNA ULAGANJA U KOMUNALNU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3.175.000,00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3.295.000,00</w:t>
      </w:r>
    </w:p>
    <w:p w:rsidR="00B11754" w:rsidRDefault="00B11754">
      <w:pPr>
        <w:widowControl w:val="0"/>
        <w:tabs>
          <w:tab w:val="right" w:pos="1133"/>
          <w:tab w:val="left" w:pos="122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INFRASTRUKTURU</w:t>
      </w:r>
    </w:p>
    <w:p w:rsidR="00B11754" w:rsidRDefault="00B11754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3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A100030Akt.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KOMUNALNE VODNE GRAĐEVINE I GRAĐEVINE ZA GOSPODARENJE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320.000,00</w:t>
      </w:r>
    </w:p>
    <w:p w:rsidR="00B11754" w:rsidRDefault="00B11754">
      <w:pPr>
        <w:widowControl w:val="0"/>
        <w:tabs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OTPADOM</w:t>
      </w:r>
    </w:p>
    <w:p w:rsidR="00B11754" w:rsidRDefault="00B11754">
      <w:pPr>
        <w:widowControl w:val="0"/>
        <w:tabs>
          <w:tab w:val="left" w:pos="90"/>
          <w:tab w:val="center" w:pos="341"/>
          <w:tab w:val="center" w:pos="567"/>
          <w:tab w:val="center" w:pos="680"/>
          <w:tab w:val="left" w:pos="119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120.000,00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Kapitalne pomoći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Kapitalne pomoći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Prihodi za posebne namjene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200.000,00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Kapitalne pomoći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200.000,00</w:t>
      </w:r>
    </w:p>
    <w:p w:rsidR="00B11754" w:rsidRDefault="00B11754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A100031Akt.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IZGRADNJA JAVNE RASVJETE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150.000,00</w:t>
      </w:r>
    </w:p>
    <w:p w:rsidR="00B11754" w:rsidRDefault="00B11754">
      <w:pPr>
        <w:widowControl w:val="0"/>
        <w:tabs>
          <w:tab w:val="left" w:pos="90"/>
          <w:tab w:val="center" w:pos="341"/>
          <w:tab w:val="center" w:pos="680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Prihodi za posebne namjene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150.000,00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150.000,00</w:t>
      </w:r>
    </w:p>
    <w:p w:rsidR="00B11754" w:rsidRDefault="00B11754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A100032Akt.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IZGRADNJA I DODATNA ULAGANJA U PROMETNICE-MOST BORIČEVCI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300.000,00</w:t>
      </w:r>
    </w:p>
    <w:p w:rsidR="00B11754" w:rsidRDefault="00B11754">
      <w:pPr>
        <w:widowControl w:val="0"/>
        <w:tabs>
          <w:tab w:val="left" w:pos="90"/>
          <w:tab w:val="center" w:pos="341"/>
          <w:tab w:val="center" w:pos="680"/>
          <w:tab w:val="center" w:pos="793"/>
          <w:tab w:val="left" w:pos="1198"/>
        </w:tabs>
        <w:autoSpaceDE w:val="0"/>
        <w:autoSpaceDN w:val="0"/>
        <w:adjustRightInd w:val="0"/>
        <w:spacing w:before="189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Prihodi za posebne namjene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200.000,00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200.000,00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B11754" w:rsidRDefault="00B11754">
      <w:pPr>
        <w:widowControl w:val="0"/>
        <w:tabs>
          <w:tab w:val="center" w:pos="5274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Proračun Općine Brestovac za 2018 godinu</w:t>
      </w:r>
    </w:p>
    <w:p w:rsidR="00B11754" w:rsidRDefault="00B11754">
      <w:pPr>
        <w:widowControl w:val="0"/>
        <w:tabs>
          <w:tab w:val="center" w:pos="5274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POSEBNI DIO-Programska klasifikacija</w:t>
      </w:r>
    </w:p>
    <w:p w:rsidR="00B11754" w:rsidRDefault="00B11754">
      <w:pPr>
        <w:widowControl w:val="0"/>
        <w:tabs>
          <w:tab w:val="center" w:pos="570"/>
          <w:tab w:val="center" w:pos="4059"/>
          <w:tab w:val="center" w:pos="7863"/>
          <w:tab w:val="center" w:pos="9655"/>
        </w:tabs>
        <w:autoSpaceDE w:val="0"/>
        <w:autoSpaceDN w:val="0"/>
        <w:adjustRightInd w:val="0"/>
        <w:spacing w:before="88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Plan proračuna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Plan proračuna </w:t>
      </w:r>
    </w:p>
    <w:p w:rsidR="00B11754" w:rsidRDefault="00B11754">
      <w:pPr>
        <w:widowControl w:val="0"/>
        <w:tabs>
          <w:tab w:val="center" w:pos="570"/>
          <w:tab w:val="center" w:pos="7863"/>
          <w:tab w:val="center" w:pos="965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2017.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2018</w:t>
      </w:r>
    </w:p>
    <w:p w:rsidR="00B11754" w:rsidRDefault="00B11754">
      <w:pPr>
        <w:widowControl w:val="0"/>
        <w:tabs>
          <w:tab w:val="center" w:pos="648"/>
          <w:tab w:val="center" w:pos="4059"/>
          <w:tab w:val="center" w:pos="7863"/>
          <w:tab w:val="center" w:pos="9655"/>
        </w:tabs>
        <w:autoSpaceDE w:val="0"/>
        <w:autoSpaceDN w:val="0"/>
        <w:adjustRightInd w:val="0"/>
        <w:spacing w:before="51"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16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B11754" w:rsidRDefault="00B11754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A100033Akt.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IZGRADNJA I DODATNA ULAGANJA NA OSTALIM OBJEKTIMA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2.500.000,00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2.500.000,00</w:t>
      </w:r>
    </w:p>
    <w:p w:rsidR="00B11754" w:rsidRDefault="00B11754">
      <w:pPr>
        <w:widowControl w:val="0"/>
        <w:tabs>
          <w:tab w:val="left" w:pos="90"/>
          <w:tab w:val="center" w:pos="341"/>
          <w:tab w:val="center" w:pos="680"/>
          <w:tab w:val="center" w:pos="793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250.000,00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Dodatna ulaganja na građevinskim objektima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Prihodi za posebne namjene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250.000,00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Dodatna ulaganja na građevinskim objektima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2.000.000,00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Dodatna ulaganja na građevinskim objektima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2.000.000,00</w:t>
      </w:r>
    </w:p>
    <w:p w:rsidR="00B11754" w:rsidRDefault="00B11754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A100034Akt.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KATASTAR GROBLJA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25.000,00</w:t>
      </w:r>
    </w:p>
    <w:p w:rsidR="00B11754" w:rsidRDefault="00B11754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25.000,00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Postrojenja i oprema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15.000,00</w:t>
      </w:r>
    </w:p>
    <w:p w:rsidR="00B11754" w:rsidRDefault="00B11754">
      <w:pPr>
        <w:widowControl w:val="0"/>
        <w:tabs>
          <w:tab w:val="left" w:pos="90"/>
          <w:tab w:val="left" w:pos="1198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POTICANJE RAZVOJA GOSPODARSTVA I ENERGETSKE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45.000,00</w:t>
      </w:r>
    </w:p>
    <w:p w:rsidR="00B11754" w:rsidRDefault="00B11754">
      <w:pPr>
        <w:widowControl w:val="0"/>
        <w:tabs>
          <w:tab w:val="right" w:pos="1133"/>
          <w:tab w:val="left" w:pos="122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UČINKOVITOSTI</w:t>
      </w:r>
    </w:p>
    <w:p w:rsidR="00B11754" w:rsidRDefault="00B11754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3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A100040Akt.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POTICAJI U POLJOPRIVREDI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40.000,00</w:t>
      </w:r>
    </w:p>
    <w:p w:rsidR="00B11754" w:rsidRDefault="00B11754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0400 Ekonomski poslovi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 xml:space="preserve">Subvencije trgovačkim društvima, zadrugama, poljoprivrednicima i obrtnicima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40.000,00</w:t>
      </w:r>
    </w:p>
    <w:p w:rsidR="00B11754" w:rsidRDefault="00B11754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izvan javnog sektora</w:t>
      </w:r>
    </w:p>
    <w:p w:rsidR="00B11754" w:rsidRDefault="00B11754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A100042Akt.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DONACIJE POLJOPRIVREDNIM UDRUGAMA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5.000,00</w:t>
      </w:r>
    </w:p>
    <w:p w:rsidR="00B11754" w:rsidRDefault="00B11754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5.000,00</w:t>
      </w:r>
    </w:p>
    <w:p w:rsidR="00B11754" w:rsidRDefault="00B11754">
      <w:pPr>
        <w:widowControl w:val="0"/>
        <w:tabs>
          <w:tab w:val="left" w:pos="90"/>
          <w:tab w:val="left" w:pos="1198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SOCIJALNA SKRB, JAVNO ZDRAVSTVO I KULTURA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655.000,00</w:t>
      </w:r>
    </w:p>
    <w:p w:rsidR="00B11754" w:rsidRDefault="00B11754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1005</w:t>
      </w:r>
    </w:p>
    <w:p w:rsidR="00B11754" w:rsidRDefault="00B11754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6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A100050Akt.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DERATIZACIJA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45.000,00</w:t>
      </w:r>
    </w:p>
    <w:p w:rsidR="00B11754" w:rsidRDefault="00B11754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0700 Zdravstvo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45.000,00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45.000,00</w:t>
      </w:r>
    </w:p>
    <w:p w:rsidR="00B11754" w:rsidRDefault="00B11754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A100051Akt.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POMOĆI OBITELJIMA I KUĆANSTVIMA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180.000,00</w:t>
      </w:r>
    </w:p>
    <w:p w:rsidR="00B11754" w:rsidRDefault="00B11754">
      <w:pPr>
        <w:widowControl w:val="0"/>
        <w:tabs>
          <w:tab w:val="left" w:pos="90"/>
          <w:tab w:val="center" w:pos="341"/>
          <w:tab w:val="center" w:pos="680"/>
          <w:tab w:val="center" w:pos="793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1000 Socijalna zaštita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150.000,00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Ostale naknade građanima i kućanstvima iz proračuna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150.000,00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Prihodi za posebne namjene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Ostale naknade građanima i kućanstvima iz proračuna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Ostale naknade građanima i kućanstvima iz proračuna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30.000,00</w:t>
      </w:r>
    </w:p>
    <w:p w:rsidR="00B11754" w:rsidRDefault="00B11754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A100052Akt.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SUFINANCIRANJE SMJEŠTAJA DJECE U DJEČJE VRTIĆE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160.000,00</w:t>
      </w:r>
    </w:p>
    <w:p w:rsidR="00B11754" w:rsidRDefault="00B11754">
      <w:pPr>
        <w:widowControl w:val="0"/>
        <w:tabs>
          <w:tab w:val="left" w:pos="90"/>
          <w:tab w:val="center" w:pos="341"/>
          <w:tab w:val="center" w:pos="793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1000 Socijalna zaštita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140.000,00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Ostale naknade građanima i kućanstvima iz proračuna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140.000,00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Ostale naknade građanima i kućanstvima iz proračuna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20.000,00</w:t>
      </w:r>
    </w:p>
    <w:p w:rsidR="00B11754" w:rsidRDefault="00B11754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A100053Akt.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DONACIJE HUMANITARNIM I NEPROFITNIM UDRUGAMA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80.000,00</w:t>
      </w:r>
    </w:p>
    <w:p w:rsidR="00B11754" w:rsidRDefault="00B11754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80.000,00</w:t>
      </w:r>
    </w:p>
    <w:p w:rsidR="00B11754" w:rsidRDefault="00B11754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A100054Akt.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DONACIJE VJERSKIM ZAJEDNICAMA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45.000,00</w:t>
      </w:r>
    </w:p>
    <w:p w:rsidR="00B11754" w:rsidRDefault="00B11754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0800 Rekreacija, kultura i religija</w:t>
      </w:r>
    </w:p>
    <w:p w:rsidR="00B11754" w:rsidRDefault="00B11754">
      <w:pPr>
        <w:widowControl w:val="0"/>
        <w:tabs>
          <w:tab w:val="center" w:pos="5274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Proračun Općine Brestovac za 2018 godinu</w:t>
      </w:r>
    </w:p>
    <w:p w:rsidR="00B11754" w:rsidRDefault="00B11754">
      <w:pPr>
        <w:widowControl w:val="0"/>
        <w:tabs>
          <w:tab w:val="center" w:pos="5274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POSEBNI DIO-Programska klasifikacija</w:t>
      </w:r>
    </w:p>
    <w:p w:rsidR="00B11754" w:rsidRDefault="00B11754">
      <w:pPr>
        <w:widowControl w:val="0"/>
        <w:tabs>
          <w:tab w:val="center" w:pos="570"/>
          <w:tab w:val="center" w:pos="4059"/>
          <w:tab w:val="center" w:pos="7863"/>
          <w:tab w:val="center" w:pos="9655"/>
        </w:tabs>
        <w:autoSpaceDE w:val="0"/>
        <w:autoSpaceDN w:val="0"/>
        <w:adjustRightInd w:val="0"/>
        <w:spacing w:before="88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Plan proračuna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Plan proračuna </w:t>
      </w:r>
    </w:p>
    <w:p w:rsidR="00B11754" w:rsidRDefault="00B11754">
      <w:pPr>
        <w:widowControl w:val="0"/>
        <w:tabs>
          <w:tab w:val="center" w:pos="570"/>
          <w:tab w:val="center" w:pos="7863"/>
          <w:tab w:val="center" w:pos="965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2017.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2018</w:t>
      </w:r>
    </w:p>
    <w:p w:rsidR="00B11754" w:rsidRDefault="00B11754">
      <w:pPr>
        <w:widowControl w:val="0"/>
        <w:tabs>
          <w:tab w:val="center" w:pos="648"/>
          <w:tab w:val="center" w:pos="4059"/>
          <w:tab w:val="center" w:pos="7863"/>
          <w:tab w:val="center" w:pos="9655"/>
        </w:tabs>
        <w:autoSpaceDE w:val="0"/>
        <w:autoSpaceDN w:val="0"/>
        <w:adjustRightInd w:val="0"/>
        <w:spacing w:before="51"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before="16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45.000,00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45.000,00</w:t>
      </w:r>
    </w:p>
    <w:p w:rsidR="00B11754" w:rsidRDefault="00B11754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A100055Akt.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CRVENI KRIŽ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25.000,00</w:t>
      </w:r>
    </w:p>
    <w:p w:rsidR="00B11754" w:rsidRDefault="00B11754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1000 Socijalna zaštita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25.000,00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25.000,00</w:t>
      </w:r>
    </w:p>
    <w:p w:rsidR="00B11754" w:rsidRDefault="00B11754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A100056Akt.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DONACIJE ZA MANIFESTACIJE, POKROVITELJSTVA I SL.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60.000,00</w:t>
      </w:r>
    </w:p>
    <w:p w:rsidR="00B11754" w:rsidRDefault="00B11754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60.000,00</w:t>
      </w:r>
    </w:p>
    <w:p w:rsidR="00B11754" w:rsidRDefault="00B11754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A100058Akt.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JAVNE POTREBE U KULTURI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60.000,00</w:t>
      </w:r>
    </w:p>
    <w:p w:rsidR="00B11754" w:rsidRDefault="00B11754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0800 Rekreacija, kultura i religija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60.000,00</w:t>
      </w:r>
    </w:p>
    <w:p w:rsidR="00B11754" w:rsidRDefault="00B11754">
      <w:pPr>
        <w:widowControl w:val="0"/>
        <w:tabs>
          <w:tab w:val="left" w:pos="90"/>
          <w:tab w:val="left" w:pos="1198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ŠKOLSTVO I PREDŠKOLSKI ODGOJ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155.000,00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165.000,00</w:t>
      </w:r>
    </w:p>
    <w:p w:rsidR="00B11754" w:rsidRDefault="00B11754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1006</w:t>
      </w:r>
    </w:p>
    <w:p w:rsidR="00B11754" w:rsidRDefault="00B11754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6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A100060Akt.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SUFINANCIRANJE PRIJEVOZA UČENIKA SREDNJIH ŠKOLA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60.000,00</w:t>
      </w:r>
    </w:p>
    <w:p w:rsidR="00B11754" w:rsidRDefault="00B11754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0900 Obrazovanje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Ostale naknade građanima i kućanstvima iz proračuna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60.000,00</w:t>
      </w:r>
    </w:p>
    <w:p w:rsidR="00B11754" w:rsidRDefault="00B11754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A100061Akt.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TEKUĆE POMOĆI OŠ D.LERMANA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90.000,00</w:t>
      </w:r>
    </w:p>
    <w:p w:rsidR="00B11754" w:rsidRDefault="00B11754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0900 Obrazovanje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Pomoći proračunskim korisnicima drugih proračuna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90.000,00</w:t>
      </w:r>
    </w:p>
    <w:p w:rsidR="00B11754" w:rsidRDefault="00B11754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A100062Akt.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SUFINANCIRANJE RADA S ŠKOLSKOM DJECOM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15.000,00</w:t>
      </w:r>
    </w:p>
    <w:p w:rsidR="00B11754" w:rsidRDefault="00B11754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0900 Obrazovanje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15.000,00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15.000,00</w:t>
      </w:r>
    </w:p>
    <w:p w:rsidR="00B11754" w:rsidRDefault="00B11754">
      <w:pPr>
        <w:widowControl w:val="0"/>
        <w:tabs>
          <w:tab w:val="left" w:pos="90"/>
          <w:tab w:val="left" w:pos="1198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ZAŠTITA I SPAŠAVANJE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318.000,00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368.000,00</w:t>
      </w:r>
    </w:p>
    <w:p w:rsidR="00B11754" w:rsidRDefault="00B11754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1007</w:t>
      </w:r>
    </w:p>
    <w:p w:rsidR="00B11754" w:rsidRDefault="00B11754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6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A100070Akt.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REDOVNA DJELATNOST VATROGASTVA - ZAKONSKA OBVEZA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228.000,00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258.000,00</w:t>
      </w:r>
    </w:p>
    <w:p w:rsidR="00B11754" w:rsidRDefault="00B11754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0300 Javni red i sigurnost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228.000,00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258.000,00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228.000,00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258.000,00</w:t>
      </w:r>
    </w:p>
    <w:p w:rsidR="00B11754" w:rsidRDefault="00B11754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A100071Akt.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POMOĆI VATROGASNIM DRUŠTVIMA IZNAD ZAK. MINIM.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80.000,00</w:t>
      </w:r>
    </w:p>
    <w:p w:rsidR="00B11754" w:rsidRDefault="00B11754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0300 Javni red i sigurnost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80.000,00</w:t>
      </w:r>
    </w:p>
    <w:p w:rsidR="00B11754" w:rsidRDefault="00B11754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A100072Akt.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CIVILNA ZAŠTITA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30.000,00</w:t>
      </w:r>
    </w:p>
    <w:p w:rsidR="00B11754" w:rsidRDefault="00B11754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0300 Javni red i sigurnost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Postrojenja i oprema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</w:p>
    <w:p w:rsidR="00B11754" w:rsidRDefault="00B11754">
      <w:pPr>
        <w:widowControl w:val="0"/>
        <w:tabs>
          <w:tab w:val="left" w:pos="90"/>
          <w:tab w:val="left" w:pos="1198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ŠPORT I REKRACIJA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170.000,00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220.000,00</w:t>
      </w:r>
    </w:p>
    <w:p w:rsidR="00B11754" w:rsidRDefault="00B11754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1008</w:t>
      </w:r>
    </w:p>
    <w:p w:rsidR="00B11754" w:rsidRDefault="00B11754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6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A100080Akt.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TEKUĆE POMOĆI ŠPORTSKIM UDRUGAMA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100.000,00</w:t>
      </w:r>
    </w:p>
    <w:p w:rsidR="00B11754" w:rsidRDefault="00B11754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0800 Rekreacija, kultura i religija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</w:p>
    <w:p w:rsidR="00B11754" w:rsidRDefault="00B11754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A100081Akt.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IZGRADNJA I ULAGANJA U ŠPORTSKA I DJEČJA IGRALIŠTA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80.000,00</w:t>
      </w:r>
    </w:p>
    <w:p w:rsidR="00B11754" w:rsidRDefault="00B11754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0800 Rekreacija, kultura i religija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</w:p>
    <w:p w:rsidR="00B11754" w:rsidRDefault="00B11754">
      <w:pPr>
        <w:widowControl w:val="0"/>
        <w:tabs>
          <w:tab w:val="center" w:pos="5274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Proračun Općine Brestovac za 2018 godinu</w:t>
      </w:r>
    </w:p>
    <w:p w:rsidR="00B11754" w:rsidRDefault="00B11754">
      <w:pPr>
        <w:widowControl w:val="0"/>
        <w:tabs>
          <w:tab w:val="center" w:pos="5274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POSEBNI DIO-Programska klasifikacija</w:t>
      </w:r>
    </w:p>
    <w:p w:rsidR="00B11754" w:rsidRDefault="00B11754">
      <w:pPr>
        <w:widowControl w:val="0"/>
        <w:tabs>
          <w:tab w:val="center" w:pos="570"/>
          <w:tab w:val="center" w:pos="4059"/>
          <w:tab w:val="center" w:pos="7863"/>
          <w:tab w:val="center" w:pos="9655"/>
        </w:tabs>
        <w:autoSpaceDE w:val="0"/>
        <w:autoSpaceDN w:val="0"/>
        <w:adjustRightInd w:val="0"/>
        <w:spacing w:before="88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Plan proračuna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Plan proračuna </w:t>
      </w:r>
    </w:p>
    <w:p w:rsidR="00B11754" w:rsidRDefault="00B11754">
      <w:pPr>
        <w:widowControl w:val="0"/>
        <w:tabs>
          <w:tab w:val="center" w:pos="570"/>
          <w:tab w:val="center" w:pos="7863"/>
          <w:tab w:val="center" w:pos="965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2017.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2018</w:t>
      </w:r>
    </w:p>
    <w:p w:rsidR="00B11754" w:rsidRDefault="00B11754">
      <w:pPr>
        <w:widowControl w:val="0"/>
        <w:tabs>
          <w:tab w:val="center" w:pos="648"/>
          <w:tab w:val="center" w:pos="4059"/>
          <w:tab w:val="center" w:pos="7863"/>
          <w:tab w:val="center" w:pos="9655"/>
        </w:tabs>
        <w:autoSpaceDE w:val="0"/>
        <w:autoSpaceDN w:val="0"/>
        <w:adjustRightInd w:val="0"/>
        <w:spacing w:before="51"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16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Dodatna ulaganja na građevinskim objektima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70.000,00</w:t>
      </w:r>
    </w:p>
    <w:p w:rsidR="00B11754" w:rsidRDefault="00B11754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A100131Akt.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SPORTSKA TAKMIČENJA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40.000,00</w:t>
      </w:r>
    </w:p>
    <w:p w:rsidR="00B11754" w:rsidRDefault="00B11754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0800 Rekreacija, kultura i religija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20.000,00</w:t>
      </w:r>
    </w:p>
    <w:p w:rsidR="00B11754" w:rsidRDefault="00B11754">
      <w:pPr>
        <w:widowControl w:val="0"/>
        <w:tabs>
          <w:tab w:val="left" w:pos="90"/>
          <w:tab w:val="left" w:pos="1198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MJESNA SAMOUPRAVA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890.000,00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882.000,00</w:t>
      </w:r>
    </w:p>
    <w:p w:rsidR="00B11754" w:rsidRDefault="00B11754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1009</w:t>
      </w:r>
    </w:p>
    <w:p w:rsidR="00B11754" w:rsidRDefault="00B11754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6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A100090Akt.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TROŠKOVI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100.000,00</w:t>
      </w:r>
    </w:p>
    <w:p w:rsidR="00B11754" w:rsidRDefault="00B11754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55.000,00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5.000,00</w:t>
      </w:r>
    </w:p>
    <w:p w:rsidR="00B11754" w:rsidRDefault="00B11754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A100091Akt.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BRESTOVAČKI SUSRETI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12.000,00</w:t>
      </w:r>
    </w:p>
    <w:p w:rsidR="00B11754" w:rsidRDefault="00B11754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0800 Rekreacija, kultura i religija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12.000,00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12.000,00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B11754" w:rsidRDefault="00B11754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A100092Akt.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OPREMANJE I DODATNA ULAGANJA NA DOMOVIMA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770.000,00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770.000,00</w:t>
      </w:r>
    </w:p>
    <w:p w:rsidR="00B11754" w:rsidRDefault="00B11754">
      <w:pPr>
        <w:widowControl w:val="0"/>
        <w:tabs>
          <w:tab w:val="left" w:pos="90"/>
          <w:tab w:val="center" w:pos="341"/>
          <w:tab w:val="center" w:pos="793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770.000,00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270.000,00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Postrojenja i oprema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Dodatna ulaganja na građevinskim objektima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200.000,00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500.000,00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Dodatna ulaganja na građevinskim objektima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500.000,00</w:t>
      </w:r>
    </w:p>
    <w:p w:rsidR="00B11754" w:rsidRDefault="00B11754">
      <w:pPr>
        <w:widowControl w:val="0"/>
        <w:tabs>
          <w:tab w:val="left" w:pos="90"/>
          <w:tab w:val="left" w:pos="1198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PROSTORNO PLANSKA I PROJEKTNA DOKUMENTACIJA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665.000,00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1.387.000,00</w:t>
      </w:r>
    </w:p>
    <w:p w:rsidR="00B11754" w:rsidRDefault="00B11754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1010</w:t>
      </w:r>
    </w:p>
    <w:p w:rsidR="00B11754" w:rsidRDefault="00B11754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6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A100100Akt.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GEODETSKO KATASTARSKE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20.000,00</w:t>
      </w:r>
    </w:p>
    <w:p w:rsidR="00B11754" w:rsidRDefault="00B11754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20.000,00</w:t>
      </w:r>
    </w:p>
    <w:p w:rsidR="00B11754" w:rsidRDefault="00B11754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PROSTORNO PLANSKI DOKUMENTI I PROJEKTI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600.000,00</w:t>
      </w:r>
    </w:p>
    <w:p w:rsidR="00B11754" w:rsidRDefault="00B11754">
      <w:pPr>
        <w:widowControl w:val="0"/>
        <w:tabs>
          <w:tab w:val="left" w:pos="90"/>
          <w:tab w:val="center" w:pos="341"/>
          <w:tab w:val="center" w:pos="793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Nematerijalna proizvedena imovina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500.000,00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500.000,00</w:t>
      </w:r>
    </w:p>
    <w:p w:rsidR="00B11754" w:rsidRDefault="00B11754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LEGALIZACIJA ZGRADA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15.000,00</w:t>
      </w:r>
    </w:p>
    <w:p w:rsidR="00B11754" w:rsidRDefault="00B11754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15.000,00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</w:p>
    <w:p w:rsidR="00B11754" w:rsidRDefault="00B11754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A100112Akt.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OBNOVA KATASTRA I ZEMLJIŠNIH KNJIGA U K.O. JAGUPLIJE,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752.000,00</w:t>
      </w:r>
    </w:p>
    <w:p w:rsidR="00B11754" w:rsidRDefault="00B11754">
      <w:pPr>
        <w:widowControl w:val="0"/>
        <w:tabs>
          <w:tab w:val="left" w:pos="119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DARANOVCI, ZAKORENJE</w:t>
      </w:r>
    </w:p>
    <w:p w:rsidR="00B11754" w:rsidRDefault="00B11754">
      <w:pPr>
        <w:widowControl w:val="0"/>
        <w:tabs>
          <w:tab w:val="left" w:pos="90"/>
          <w:tab w:val="center" w:pos="341"/>
          <w:tab w:val="center" w:pos="567"/>
          <w:tab w:val="center" w:pos="680"/>
          <w:tab w:val="left" w:pos="1198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672.000,00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Nematerijalna imovina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670.000,00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Nematerijalna imovina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B11754" w:rsidRDefault="00B11754">
      <w:pPr>
        <w:widowControl w:val="0"/>
        <w:tabs>
          <w:tab w:val="center" w:pos="5274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Proračun Općine Brestovac za 2018 godinu</w:t>
      </w:r>
    </w:p>
    <w:p w:rsidR="00B11754" w:rsidRDefault="00B11754">
      <w:pPr>
        <w:widowControl w:val="0"/>
        <w:tabs>
          <w:tab w:val="center" w:pos="5274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POSEBNI DIO-Programska klasifikacija</w:t>
      </w:r>
    </w:p>
    <w:p w:rsidR="00B11754" w:rsidRDefault="00B11754">
      <w:pPr>
        <w:widowControl w:val="0"/>
        <w:tabs>
          <w:tab w:val="center" w:pos="570"/>
          <w:tab w:val="center" w:pos="4059"/>
          <w:tab w:val="center" w:pos="7863"/>
          <w:tab w:val="center" w:pos="9655"/>
        </w:tabs>
        <w:autoSpaceDE w:val="0"/>
        <w:autoSpaceDN w:val="0"/>
        <w:adjustRightInd w:val="0"/>
        <w:spacing w:before="88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Plan proračuna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Plan proračuna </w:t>
      </w:r>
    </w:p>
    <w:p w:rsidR="00B11754" w:rsidRDefault="00B11754">
      <w:pPr>
        <w:widowControl w:val="0"/>
        <w:tabs>
          <w:tab w:val="center" w:pos="570"/>
          <w:tab w:val="center" w:pos="7863"/>
          <w:tab w:val="center" w:pos="965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2017.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2018</w:t>
      </w:r>
    </w:p>
    <w:p w:rsidR="00B11754" w:rsidRDefault="00B11754">
      <w:pPr>
        <w:widowControl w:val="0"/>
        <w:tabs>
          <w:tab w:val="center" w:pos="648"/>
          <w:tab w:val="center" w:pos="4059"/>
          <w:tab w:val="center" w:pos="7863"/>
          <w:tab w:val="center" w:pos="9655"/>
        </w:tabs>
        <w:autoSpaceDE w:val="0"/>
        <w:autoSpaceDN w:val="0"/>
        <w:adjustRightInd w:val="0"/>
        <w:spacing w:before="51"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before="16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Prihodi za posebne namjene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Nematerijalna imovina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80.000,00</w:t>
      </w:r>
    </w:p>
    <w:p w:rsidR="00B11754" w:rsidRDefault="00B11754">
      <w:pPr>
        <w:widowControl w:val="0"/>
        <w:tabs>
          <w:tab w:val="left" w:pos="90"/>
          <w:tab w:val="left" w:pos="1198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OTKUP, PRODAJA I ZAKUP ZEMLJIŠTA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150.000,00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80.000,00</w:t>
      </w:r>
    </w:p>
    <w:p w:rsidR="00B11754" w:rsidRDefault="00B11754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1011</w:t>
      </w:r>
    </w:p>
    <w:p w:rsidR="00B11754" w:rsidRDefault="00B11754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6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A100110Akt.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POLJOPRIVREDNO ZEMLJIŠTE U VLASNIŠTVU RH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</w:p>
    <w:p w:rsidR="00B11754" w:rsidRDefault="00B11754">
      <w:pPr>
        <w:widowControl w:val="0"/>
        <w:tabs>
          <w:tab w:val="left" w:pos="90"/>
          <w:tab w:val="center" w:pos="341"/>
          <w:tab w:val="center" w:pos="567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5.000,00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B11754" w:rsidRDefault="00B11754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A100111Akt.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OTKUP ZEMLJIŠTA I OSTALIH PRAVA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70.000,00</w:t>
      </w:r>
    </w:p>
    <w:p w:rsidR="00B11754" w:rsidRDefault="00B11754">
      <w:pPr>
        <w:widowControl w:val="0"/>
        <w:tabs>
          <w:tab w:val="left" w:pos="90"/>
          <w:tab w:val="center" w:pos="341"/>
          <w:tab w:val="center" w:pos="1019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0600 Usluge unapređenja stanovanja i zajednice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Materijalna imovina - prirodna bogatstva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140.000,00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 xml:space="preserve">Prihodi od </w:t>
      </w:r>
      <w:proofErr w:type="spellStart"/>
      <w:r>
        <w:rPr>
          <w:rFonts w:ascii="Tahoma" w:hAnsi="Tahoma" w:cs="Tahoma"/>
          <w:b/>
          <w:bCs/>
          <w:color w:val="000000"/>
          <w:sz w:val="14"/>
          <w:szCs w:val="14"/>
        </w:rPr>
        <w:t>nefin.imovine</w:t>
      </w:r>
      <w:proofErr w:type="spellEnd"/>
      <w:r>
        <w:rPr>
          <w:rFonts w:ascii="Tahoma" w:hAnsi="Tahoma" w:cs="Tahoma"/>
          <w:b/>
          <w:bCs/>
          <w:color w:val="000000"/>
          <w:sz w:val="14"/>
          <w:szCs w:val="14"/>
        </w:rPr>
        <w:t xml:space="preserve"> i nadoknade šteta od </w:t>
      </w:r>
      <w:proofErr w:type="spellStart"/>
      <w:r>
        <w:rPr>
          <w:rFonts w:ascii="Tahoma" w:hAnsi="Tahoma" w:cs="Tahoma"/>
          <w:b/>
          <w:bCs/>
          <w:color w:val="000000"/>
          <w:sz w:val="14"/>
          <w:szCs w:val="14"/>
        </w:rPr>
        <w:t>osig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Materijalna imovina - prirodna bogatstva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70.000,00</w:t>
      </w:r>
    </w:p>
    <w:p w:rsidR="00B11754" w:rsidRDefault="00B11754">
      <w:pPr>
        <w:widowControl w:val="0"/>
        <w:tabs>
          <w:tab w:val="left" w:pos="90"/>
          <w:tab w:val="left" w:pos="1198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KOMUNALNE DJELATNOSTI VLASTITOG POGONA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475.000,00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551.000,00</w:t>
      </w:r>
    </w:p>
    <w:p w:rsidR="00B11754" w:rsidRDefault="00B11754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1012</w:t>
      </w:r>
    </w:p>
    <w:p w:rsidR="00B11754" w:rsidRDefault="00B11754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6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A100120Akt.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TROŠKOVI ZAPOSLENIH I MATERIJALNI TROŠKOVI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351.000,00</w:t>
      </w:r>
    </w:p>
    <w:p w:rsidR="00B11754" w:rsidRDefault="00B11754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375.000,00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351.000,00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Plaće (Bruto)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175.000,00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175.000,00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12.000,00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Doprinosi na 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37.000,00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Naknade troškova zaposlenima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72.000,00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25.000,00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15.000,00</w:t>
      </w:r>
    </w:p>
    <w:p w:rsidR="00B11754" w:rsidRDefault="00B11754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A100121Akt.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OPREMANJE POGONA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200.000,00</w:t>
      </w:r>
    </w:p>
    <w:p w:rsidR="00B11754" w:rsidRDefault="00B11754">
      <w:pPr>
        <w:widowControl w:val="0"/>
        <w:tabs>
          <w:tab w:val="left" w:pos="90"/>
          <w:tab w:val="center" w:pos="341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200.000,00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Postrojenja i oprema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Prijevozna sredstva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100.000,00</w:t>
      </w:r>
    </w:p>
    <w:p w:rsidR="00B11754" w:rsidRDefault="00B11754">
      <w:pPr>
        <w:widowControl w:val="0"/>
        <w:tabs>
          <w:tab w:val="left" w:pos="90"/>
          <w:tab w:val="left" w:pos="1198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JAVNI RADOVI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130.000,00</w:t>
      </w:r>
    </w:p>
    <w:p w:rsidR="00B11754" w:rsidRDefault="00B11754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1013</w:t>
      </w:r>
    </w:p>
    <w:p w:rsidR="00B11754" w:rsidRDefault="00B11754">
      <w:pPr>
        <w:widowControl w:val="0"/>
        <w:tabs>
          <w:tab w:val="right" w:pos="1140"/>
          <w:tab w:val="left" w:pos="1230"/>
          <w:tab w:val="left" w:pos="1320"/>
          <w:tab w:val="right" w:pos="8718"/>
          <w:tab w:val="right" w:pos="10522"/>
        </w:tabs>
        <w:autoSpaceDE w:val="0"/>
        <w:autoSpaceDN w:val="0"/>
        <w:adjustRightInd w:val="0"/>
        <w:spacing w:before="64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A100130Akt.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TROŠKOVI ZAPOSLENIH I MATERIJALNI TROŠKOVI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130.000,00</w:t>
      </w:r>
    </w:p>
    <w:p w:rsidR="00B11754" w:rsidRDefault="00B11754">
      <w:pPr>
        <w:widowControl w:val="0"/>
        <w:tabs>
          <w:tab w:val="left" w:pos="90"/>
          <w:tab w:val="center" w:pos="341"/>
          <w:tab w:val="center" w:pos="680"/>
          <w:tab w:val="center" w:pos="793"/>
          <w:tab w:val="left" w:pos="1198"/>
        </w:tabs>
        <w:autoSpaceDE w:val="0"/>
        <w:autoSpaceDN w:val="0"/>
        <w:adjustRightInd w:val="0"/>
        <w:spacing w:before="1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4"/>
          <w:szCs w:val="14"/>
        </w:rPr>
        <w:t>Funkcija: 0100 Opće javne usluge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Plaće (Bruto)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Doprinosi na 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Naknade troškova zaposlenima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12.000,00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B11754" w:rsidRDefault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Prihodi za posebne namjene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Ostali 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Doprinosi na 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Naknade troškova zaposlenima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</w:p>
    <w:p w:rsidR="00B11754" w:rsidRPr="00B11754" w:rsidRDefault="00B11754" w:rsidP="00B11754">
      <w:pPr>
        <w:widowControl w:val="0"/>
        <w:tabs>
          <w:tab w:val="right" w:pos="1140"/>
          <w:tab w:val="left" w:pos="123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 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100.000,00</w:t>
      </w:r>
      <w:r>
        <w:rPr>
          <w:rFonts w:ascii="Arial" w:hAnsi="Arial" w:cs="Arial"/>
          <w:sz w:val="24"/>
          <w:szCs w:val="24"/>
        </w:rPr>
        <w:tab/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16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Plaće (Bruto)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130.000,00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90.000,00</w:t>
      </w:r>
    </w:p>
    <w:p w:rsidR="00B11754" w:rsidRDefault="00B11754">
      <w:pPr>
        <w:widowControl w:val="0"/>
        <w:tabs>
          <w:tab w:val="right" w:pos="735"/>
          <w:tab w:val="left" w:pos="1260"/>
          <w:tab w:val="right" w:pos="8718"/>
          <w:tab w:val="right" w:pos="10522"/>
        </w:tabs>
        <w:autoSpaceDE w:val="0"/>
        <w:autoSpaceDN w:val="0"/>
        <w:adjustRightInd w:val="0"/>
        <w:spacing w:before="34" w:after="0" w:line="240" w:lineRule="auto"/>
        <w:rPr>
          <w:rFonts w:ascii="Tahoma" w:hAnsi="Tahoma" w:cs="Tahoma"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Doprinosi na plaće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10.000,00</w:t>
      </w:r>
    </w:p>
    <w:p w:rsidR="00B11754" w:rsidRDefault="00B11754">
      <w:pPr>
        <w:widowControl w:val="0"/>
        <w:tabs>
          <w:tab w:val="left" w:pos="1200"/>
          <w:tab w:val="right" w:pos="8718"/>
          <w:tab w:val="right" w:pos="10522"/>
        </w:tabs>
        <w:autoSpaceDE w:val="0"/>
        <w:autoSpaceDN w:val="0"/>
        <w:adjustRightInd w:val="0"/>
        <w:spacing w:before="94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10.935.000,00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10.670.000,00</w:t>
      </w:r>
    </w:p>
    <w:p w:rsidR="00B11754" w:rsidRDefault="00B11754">
      <w:pPr>
        <w:widowControl w:val="0"/>
        <w:tabs>
          <w:tab w:val="left" w:pos="1259"/>
          <w:tab w:val="right" w:pos="5955"/>
          <w:tab w:val="right" w:pos="7490"/>
          <w:tab w:val="right" w:pos="9025"/>
          <w:tab w:val="right" w:pos="10662"/>
        </w:tabs>
        <w:autoSpaceDE w:val="0"/>
        <w:autoSpaceDN w:val="0"/>
        <w:adjustRightInd w:val="0"/>
        <w:spacing w:before="269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</w:p>
    <w:sectPr w:rsidR="00B11754">
      <w:footerReference w:type="default" r:id="rId6"/>
      <w:pgSz w:w="11904" w:h="16836" w:code="9"/>
      <w:pgMar w:top="567" w:right="397" w:bottom="567" w:left="6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9AA" w:rsidRDefault="000239AA" w:rsidP="002F0B52">
      <w:pPr>
        <w:spacing w:after="0" w:line="240" w:lineRule="auto"/>
      </w:pPr>
      <w:r>
        <w:separator/>
      </w:r>
    </w:p>
  </w:endnote>
  <w:endnote w:type="continuationSeparator" w:id="0">
    <w:p w:rsidR="000239AA" w:rsidRDefault="000239AA" w:rsidP="002F0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A89" w:rsidRDefault="00134A89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40453C">
      <w:rPr>
        <w:noProof/>
      </w:rPr>
      <w:t>1</w:t>
    </w:r>
    <w:r>
      <w:fldChar w:fldCharType="end"/>
    </w:r>
  </w:p>
  <w:p w:rsidR="002F0B52" w:rsidRDefault="002F0B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9AA" w:rsidRDefault="000239AA" w:rsidP="002F0B52">
      <w:pPr>
        <w:spacing w:after="0" w:line="240" w:lineRule="auto"/>
      </w:pPr>
      <w:r>
        <w:separator/>
      </w:r>
    </w:p>
  </w:footnote>
  <w:footnote w:type="continuationSeparator" w:id="0">
    <w:p w:rsidR="000239AA" w:rsidRDefault="000239AA" w:rsidP="002F0B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EF8"/>
    <w:rsid w:val="000239AA"/>
    <w:rsid w:val="00053E94"/>
    <w:rsid w:val="00134A89"/>
    <w:rsid w:val="002F0B52"/>
    <w:rsid w:val="0040453C"/>
    <w:rsid w:val="00537C1A"/>
    <w:rsid w:val="00770281"/>
    <w:rsid w:val="0082552F"/>
    <w:rsid w:val="00A75343"/>
    <w:rsid w:val="00B11754"/>
    <w:rsid w:val="00B1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3CD8B79-0670-43D5-9370-0350D986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F0B5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2F0B52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2F0B5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2F0B52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1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3668</Words>
  <Characters>20910</Characters>
  <Application>Microsoft Office Word</Application>
  <DocSecurity>0</DocSecurity>
  <Lines>174</Lines>
  <Paragraphs>49</Paragraphs>
  <ScaleCrop>false</ScaleCrop>
  <Company/>
  <LinksUpToDate>false</LinksUpToDate>
  <CharactersWithSpaces>24529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2017-12-21T07:07:00Z</dcterms:created>
  <dcterms:modified xsi:type="dcterms:W3CDTF">2017-12-21T07:07:00Z</dcterms:modified>
</cp:coreProperties>
</file>