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2B" w:rsidRDefault="006B2521">
      <w:pPr>
        <w:rPr>
          <w:rFonts w:ascii="Times New Roman" w:hAnsi="Times New Roman" w:cs="Times New Roman"/>
          <w:sz w:val="24"/>
          <w:szCs w:val="24"/>
        </w:rPr>
      </w:pPr>
      <w:r w:rsidRPr="006B2521">
        <w:rPr>
          <w:rStyle w:val="markedcontent"/>
          <w:rFonts w:ascii="Times New Roman" w:hAnsi="Times New Roman" w:cs="Times New Roman"/>
          <w:sz w:val="24"/>
          <w:szCs w:val="24"/>
        </w:rPr>
        <w:t>Na temelju članka 230. Zakona o zdravstvenoj zaštiti ("Narodne novine" broj 100/18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6B2521">
        <w:rPr>
          <w:rStyle w:val="markedcontent"/>
          <w:rFonts w:ascii="Times New Roman" w:hAnsi="Times New Roman" w:cs="Times New Roman"/>
          <w:sz w:val="24"/>
          <w:szCs w:val="24"/>
        </w:rPr>
        <w:t xml:space="preserve">125/19) i članka 30. Statuta Općine Brestovac („Službeni glasnik Općine Brestovac“ broj 3/2021) Općinsko vijeće Općine Brestovac na </w:t>
      </w:r>
      <w:r w:rsidR="0091547D">
        <w:rPr>
          <w:rStyle w:val="markedcontent"/>
          <w:rFonts w:ascii="Times New Roman" w:hAnsi="Times New Roman" w:cs="Times New Roman"/>
          <w:sz w:val="24"/>
          <w:szCs w:val="24"/>
        </w:rPr>
        <w:t>3.</w:t>
      </w:r>
      <w:r w:rsidRPr="006B2521">
        <w:rPr>
          <w:rStyle w:val="markedcontent"/>
          <w:rFonts w:ascii="Times New Roman" w:hAnsi="Times New Roman" w:cs="Times New Roman"/>
          <w:sz w:val="24"/>
          <w:szCs w:val="24"/>
        </w:rPr>
        <w:t xml:space="preserve"> sjednici održanoj </w:t>
      </w:r>
      <w:r w:rsidR="0091547D">
        <w:rPr>
          <w:rStyle w:val="markedcontent"/>
          <w:rFonts w:ascii="Times New Roman" w:hAnsi="Times New Roman" w:cs="Times New Roman"/>
          <w:sz w:val="24"/>
          <w:szCs w:val="24"/>
        </w:rPr>
        <w:t>10.rujna</w:t>
      </w:r>
      <w:r w:rsidRPr="006B2521">
        <w:rPr>
          <w:rStyle w:val="markedcontent"/>
          <w:rFonts w:ascii="Times New Roman" w:hAnsi="Times New Roman" w:cs="Times New Roman"/>
          <w:sz w:val="24"/>
          <w:szCs w:val="24"/>
        </w:rPr>
        <w:t xml:space="preserve"> 2021. godine, donijelo je</w:t>
      </w:r>
      <w:r w:rsidRPr="006B2521">
        <w:rPr>
          <w:rFonts w:ascii="Times New Roman" w:hAnsi="Times New Roman" w:cs="Times New Roman"/>
          <w:sz w:val="24"/>
          <w:szCs w:val="24"/>
        </w:rPr>
        <w:br/>
      </w:r>
    </w:p>
    <w:p w:rsidR="006B2521" w:rsidRDefault="006B2521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6B2521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6B2521">
        <w:rPr>
          <w:rStyle w:val="markedcontent"/>
          <w:rFonts w:ascii="Times New Roman" w:hAnsi="Times New Roman" w:cs="Times New Roman"/>
          <w:sz w:val="24"/>
          <w:szCs w:val="24"/>
        </w:rPr>
        <w:t xml:space="preserve">ZAKLJUČAK </w:t>
      </w:r>
      <w:r w:rsidRPr="006B2521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Pr="006B2521">
        <w:rPr>
          <w:rStyle w:val="markedcontent"/>
          <w:rFonts w:ascii="Times New Roman" w:hAnsi="Times New Roman" w:cs="Times New Roman"/>
          <w:sz w:val="24"/>
          <w:szCs w:val="24"/>
        </w:rPr>
        <w:t xml:space="preserve">o prijedlogu imenovanja mrtvozornika za područje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Općine Brestovac</w:t>
      </w:r>
    </w:p>
    <w:p w:rsidR="006B2521" w:rsidRDefault="006B2521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6B252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B25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B2521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6B2521">
        <w:rPr>
          <w:rFonts w:ascii="Times New Roman" w:hAnsi="Times New Roman" w:cs="Times New Roman"/>
          <w:sz w:val="24"/>
          <w:szCs w:val="24"/>
        </w:rPr>
        <w:br/>
      </w:r>
      <w:r w:rsidRPr="006B2521">
        <w:rPr>
          <w:rFonts w:ascii="Times New Roman" w:hAnsi="Times New Roman" w:cs="Times New Roman"/>
          <w:sz w:val="24"/>
          <w:szCs w:val="24"/>
        </w:rPr>
        <w:br/>
      </w:r>
      <w:r w:rsidRPr="006B2521">
        <w:rPr>
          <w:rStyle w:val="markedcontent"/>
          <w:rFonts w:ascii="Times New Roman" w:hAnsi="Times New Roman" w:cs="Times New Roman"/>
          <w:sz w:val="24"/>
          <w:szCs w:val="24"/>
        </w:rPr>
        <w:t xml:space="preserve">Predlaže se Skupštini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Požeško-slavonske</w:t>
      </w:r>
      <w:r w:rsidRPr="006B2521">
        <w:rPr>
          <w:rStyle w:val="markedcontent"/>
          <w:rFonts w:ascii="Times New Roman" w:hAnsi="Times New Roman" w:cs="Times New Roman"/>
          <w:sz w:val="24"/>
          <w:szCs w:val="24"/>
        </w:rPr>
        <w:t xml:space="preserve"> županije da za mrtvozornika za </w:t>
      </w:r>
      <w:r w:rsidRPr="006B2521">
        <w:rPr>
          <w:rFonts w:ascii="Times New Roman" w:hAnsi="Times New Roman" w:cs="Times New Roman"/>
          <w:sz w:val="24"/>
          <w:szCs w:val="24"/>
        </w:rPr>
        <w:br/>
      </w:r>
      <w:r w:rsidRPr="006B2521">
        <w:rPr>
          <w:rStyle w:val="markedcontent"/>
          <w:rFonts w:ascii="Times New Roman" w:hAnsi="Times New Roman" w:cs="Times New Roman"/>
          <w:sz w:val="24"/>
          <w:szCs w:val="24"/>
        </w:rPr>
        <w:t xml:space="preserve">područje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Općine Brestovac</w:t>
      </w:r>
      <w:r w:rsidRPr="006B2521">
        <w:rPr>
          <w:rStyle w:val="markedcontent"/>
          <w:rFonts w:ascii="Times New Roman" w:hAnsi="Times New Roman" w:cs="Times New Roman"/>
          <w:sz w:val="24"/>
          <w:szCs w:val="24"/>
        </w:rPr>
        <w:t xml:space="preserve"> imenuje</w:t>
      </w:r>
    </w:p>
    <w:p w:rsidR="006B2521" w:rsidRDefault="006B2521" w:rsidP="006B2521">
      <w:pPr>
        <w:pStyle w:val="Odlomakpopisa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6B2521">
        <w:rPr>
          <w:rStyle w:val="markedcontent"/>
          <w:rFonts w:ascii="Times New Roman" w:hAnsi="Times New Roman" w:cs="Times New Roman"/>
          <w:sz w:val="24"/>
          <w:szCs w:val="24"/>
        </w:rPr>
        <w:t xml:space="preserve">Kseniju Lozić, </w:t>
      </w:r>
      <w:proofErr w:type="spellStart"/>
      <w:r w:rsidRPr="006B2521">
        <w:rPr>
          <w:rStyle w:val="markedcontent"/>
          <w:rFonts w:ascii="Times New Roman" w:hAnsi="Times New Roman" w:cs="Times New Roman"/>
          <w:sz w:val="24"/>
          <w:szCs w:val="24"/>
        </w:rPr>
        <w:t>dr.med</w:t>
      </w:r>
      <w:proofErr w:type="spellEnd"/>
      <w:r w:rsidRPr="006B2521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i </w:t>
      </w:r>
    </w:p>
    <w:p w:rsidR="006B2521" w:rsidRDefault="006B2521" w:rsidP="006B25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Gabrijelu Jurić-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Šolto,dr.med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6B252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B2521">
        <w:rPr>
          <w:rFonts w:ascii="Times New Roman" w:hAnsi="Times New Roman" w:cs="Times New Roman"/>
          <w:sz w:val="24"/>
          <w:szCs w:val="24"/>
        </w:rPr>
        <w:br/>
      </w:r>
      <w:r w:rsidRPr="006B2521">
        <w:rPr>
          <w:rFonts w:ascii="Times New Roman" w:hAnsi="Times New Roman" w:cs="Times New Roman"/>
          <w:sz w:val="24"/>
          <w:szCs w:val="24"/>
        </w:rPr>
        <w:br/>
      </w:r>
    </w:p>
    <w:p w:rsidR="006B2521" w:rsidRDefault="006B2521" w:rsidP="006B2521">
      <w:pPr>
        <w:rPr>
          <w:rFonts w:ascii="Times New Roman" w:hAnsi="Times New Roman" w:cs="Times New Roman"/>
          <w:sz w:val="24"/>
          <w:szCs w:val="24"/>
        </w:rPr>
      </w:pPr>
    </w:p>
    <w:p w:rsidR="006B2521" w:rsidRPr="004D7ED4" w:rsidRDefault="006B2521" w:rsidP="006B2521">
      <w:pPr>
        <w:pStyle w:val="Default"/>
        <w:rPr>
          <w:rFonts w:ascii="Times New Roman" w:hAnsi="Times New Roman" w:cs="Times New Roman"/>
          <w:color w:val="auto"/>
        </w:rPr>
      </w:pPr>
      <w:r w:rsidRPr="004D7ED4">
        <w:rPr>
          <w:rFonts w:ascii="Times New Roman" w:hAnsi="Times New Roman" w:cs="Times New Roman"/>
          <w:color w:val="auto"/>
        </w:rPr>
        <w:t>KLASA:</w:t>
      </w:r>
      <w:r w:rsidR="0091547D">
        <w:rPr>
          <w:rFonts w:ascii="Times New Roman" w:hAnsi="Times New Roman" w:cs="Times New Roman"/>
          <w:color w:val="auto"/>
        </w:rPr>
        <w:t>023-08/21-01/05</w:t>
      </w:r>
      <w:r w:rsidRPr="004D7ED4">
        <w:rPr>
          <w:rFonts w:ascii="Times New Roman" w:hAnsi="Times New Roman" w:cs="Times New Roman"/>
          <w:color w:val="auto"/>
        </w:rPr>
        <w:t xml:space="preserve"> </w:t>
      </w:r>
    </w:p>
    <w:p w:rsidR="006B2521" w:rsidRPr="004D7ED4" w:rsidRDefault="006B2521" w:rsidP="006B2521">
      <w:pPr>
        <w:pStyle w:val="Default"/>
        <w:rPr>
          <w:rFonts w:ascii="Times New Roman" w:hAnsi="Times New Roman" w:cs="Times New Roman"/>
          <w:color w:val="auto"/>
        </w:rPr>
      </w:pPr>
      <w:r w:rsidRPr="004D7ED4">
        <w:rPr>
          <w:rFonts w:ascii="Times New Roman" w:hAnsi="Times New Roman" w:cs="Times New Roman"/>
          <w:color w:val="auto"/>
        </w:rPr>
        <w:t>URBROJ:</w:t>
      </w:r>
      <w:r w:rsidR="0091547D">
        <w:rPr>
          <w:rFonts w:ascii="Times New Roman" w:hAnsi="Times New Roman" w:cs="Times New Roman"/>
          <w:color w:val="auto"/>
        </w:rPr>
        <w:t>2177-02/01-21-2</w:t>
      </w:r>
      <w:r w:rsidRPr="004D7ED4">
        <w:rPr>
          <w:rFonts w:ascii="Times New Roman" w:hAnsi="Times New Roman" w:cs="Times New Roman"/>
          <w:color w:val="auto"/>
        </w:rPr>
        <w:t xml:space="preserve"> </w:t>
      </w:r>
    </w:p>
    <w:p w:rsidR="006B2521" w:rsidRPr="004D7ED4" w:rsidRDefault="006B2521" w:rsidP="006B2521">
      <w:pPr>
        <w:pStyle w:val="Default"/>
        <w:rPr>
          <w:rFonts w:ascii="Times New Roman" w:hAnsi="Times New Roman" w:cs="Times New Roman"/>
          <w:color w:val="auto"/>
        </w:rPr>
      </w:pPr>
      <w:r w:rsidRPr="004D7ED4">
        <w:rPr>
          <w:rFonts w:ascii="Times New Roman" w:hAnsi="Times New Roman" w:cs="Times New Roman"/>
          <w:color w:val="auto"/>
        </w:rPr>
        <w:t>Brestovac,</w:t>
      </w:r>
      <w:r w:rsidR="0091547D">
        <w:rPr>
          <w:rFonts w:ascii="Times New Roman" w:hAnsi="Times New Roman" w:cs="Times New Roman"/>
          <w:color w:val="auto"/>
        </w:rPr>
        <w:t>10.09.</w:t>
      </w:r>
      <w:bookmarkStart w:id="0" w:name="_GoBack"/>
      <w:bookmarkEnd w:id="0"/>
      <w:r w:rsidRPr="004D7ED4">
        <w:rPr>
          <w:rFonts w:ascii="Times New Roman" w:hAnsi="Times New Roman" w:cs="Times New Roman"/>
          <w:color w:val="auto"/>
        </w:rPr>
        <w:t xml:space="preserve">2021. godine </w:t>
      </w:r>
    </w:p>
    <w:p w:rsidR="006B2521" w:rsidRPr="004D7ED4" w:rsidRDefault="006B2521" w:rsidP="006B2521">
      <w:pPr>
        <w:pStyle w:val="Default"/>
        <w:rPr>
          <w:rFonts w:ascii="Times New Roman" w:hAnsi="Times New Roman" w:cs="Times New Roman"/>
          <w:color w:val="auto"/>
        </w:rPr>
      </w:pPr>
    </w:p>
    <w:p w:rsidR="006B2521" w:rsidRPr="004D7ED4" w:rsidRDefault="006B2521" w:rsidP="006B2521">
      <w:pPr>
        <w:pStyle w:val="Default"/>
        <w:rPr>
          <w:rFonts w:ascii="Times New Roman" w:hAnsi="Times New Roman" w:cs="Times New Roman"/>
          <w:color w:val="auto"/>
        </w:rPr>
      </w:pPr>
    </w:p>
    <w:p w:rsidR="006B2521" w:rsidRPr="004D7ED4" w:rsidRDefault="006B2521" w:rsidP="006B2521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D7ED4">
        <w:rPr>
          <w:rFonts w:ascii="Times New Roman" w:hAnsi="Times New Roman" w:cs="Times New Roman"/>
          <w:color w:val="auto"/>
        </w:rPr>
        <w:t>OPĆINSKO VIJEĆE OPĆINE BRESTOVAC</w:t>
      </w:r>
    </w:p>
    <w:p w:rsidR="006B2521" w:rsidRPr="004D7ED4" w:rsidRDefault="006B2521" w:rsidP="006B2521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D7ED4">
        <w:rPr>
          <w:rFonts w:ascii="Times New Roman" w:hAnsi="Times New Roman" w:cs="Times New Roman"/>
          <w:color w:val="auto"/>
        </w:rPr>
        <w:t>Predsjednik Općinskog vijeća</w:t>
      </w:r>
    </w:p>
    <w:p w:rsidR="006B2521" w:rsidRDefault="006B2521" w:rsidP="006B2521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D7ED4">
        <w:rPr>
          <w:rFonts w:ascii="Times New Roman" w:hAnsi="Times New Roman" w:cs="Times New Roman"/>
          <w:color w:val="auto"/>
        </w:rPr>
        <w:t>Tomo Vrhovac</w:t>
      </w:r>
    </w:p>
    <w:p w:rsidR="006B2521" w:rsidRPr="006B2521" w:rsidRDefault="006B2521" w:rsidP="006B2521">
      <w:pPr>
        <w:rPr>
          <w:rFonts w:ascii="Times New Roman" w:hAnsi="Times New Roman" w:cs="Times New Roman"/>
          <w:sz w:val="24"/>
          <w:szCs w:val="24"/>
        </w:rPr>
      </w:pPr>
    </w:p>
    <w:sectPr w:rsidR="006B2521" w:rsidRPr="006B2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D61F0"/>
    <w:multiLevelType w:val="hybridMultilevel"/>
    <w:tmpl w:val="BCB853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21"/>
    <w:rsid w:val="00511F1E"/>
    <w:rsid w:val="006B2521"/>
    <w:rsid w:val="0091547D"/>
    <w:rsid w:val="00A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B7B5"/>
  <w15:chartTrackingRefBased/>
  <w15:docId w15:val="{FEB75D37-F67C-4B11-80E1-33B78FDC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6B2521"/>
  </w:style>
  <w:style w:type="paragraph" w:styleId="Odlomakpopisa">
    <w:name w:val="List Paragraph"/>
    <w:basedOn w:val="Normal"/>
    <w:uiPriority w:val="34"/>
    <w:qFormat/>
    <w:rsid w:val="006B2521"/>
    <w:pPr>
      <w:ind w:left="720"/>
      <w:contextualSpacing/>
    </w:pPr>
  </w:style>
  <w:style w:type="paragraph" w:customStyle="1" w:styleId="Default">
    <w:name w:val="Default"/>
    <w:rsid w:val="006B25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2021-08-25T07:40:00Z</cp:lastPrinted>
  <dcterms:created xsi:type="dcterms:W3CDTF">2021-08-18T08:53:00Z</dcterms:created>
  <dcterms:modified xsi:type="dcterms:W3CDTF">2021-09-20T09:28:00Z</dcterms:modified>
</cp:coreProperties>
</file>