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0F4" w:rsidRPr="00923EEC" w:rsidRDefault="006340F4">
      <w:pPr>
        <w:widowControl w:val="0"/>
        <w:tabs>
          <w:tab w:val="left" w:pos="90"/>
        </w:tabs>
        <w:autoSpaceDE w:val="0"/>
        <w:autoSpaceDN w:val="0"/>
        <w:adjustRightInd w:val="0"/>
        <w:spacing w:before="51"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6340F4" w:rsidRPr="00923EEC" w:rsidRDefault="006340F4">
      <w:pPr>
        <w:widowControl w:val="0"/>
        <w:tabs>
          <w:tab w:val="left" w:pos="90"/>
        </w:tabs>
        <w:autoSpaceDE w:val="0"/>
        <w:autoSpaceDN w:val="0"/>
        <w:adjustRightInd w:val="0"/>
        <w:spacing w:before="51"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6340F4" w:rsidRPr="00923EEC" w:rsidRDefault="006340F4">
      <w:pPr>
        <w:widowControl w:val="0"/>
        <w:tabs>
          <w:tab w:val="left" w:pos="90"/>
        </w:tabs>
        <w:autoSpaceDE w:val="0"/>
        <w:autoSpaceDN w:val="0"/>
        <w:adjustRightInd w:val="0"/>
        <w:spacing w:before="51"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6340F4" w:rsidRPr="00923EEC" w:rsidRDefault="00923EEC" w:rsidP="006340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340F4" w:rsidRPr="00923EEC">
        <w:rPr>
          <w:rFonts w:ascii="Times New Roman" w:hAnsi="Times New Roman"/>
          <w:sz w:val="24"/>
          <w:szCs w:val="24"/>
        </w:rPr>
        <w:t>Na temelju članka 37. i 39. st. 2. Zakona o proračunu (NN 87</w:t>
      </w:r>
      <w:r w:rsidR="00B56D91">
        <w:rPr>
          <w:rFonts w:ascii="Times New Roman" w:hAnsi="Times New Roman"/>
          <w:sz w:val="24"/>
          <w:szCs w:val="24"/>
        </w:rPr>
        <w:t>/08, 136/12 i 15/15) i članka 31</w:t>
      </w:r>
      <w:r w:rsidR="006340F4" w:rsidRPr="00923EEC">
        <w:rPr>
          <w:rFonts w:ascii="Times New Roman" w:hAnsi="Times New Roman"/>
          <w:sz w:val="24"/>
          <w:szCs w:val="24"/>
        </w:rPr>
        <w:t xml:space="preserve">. </w:t>
      </w:r>
    </w:p>
    <w:p w:rsidR="006340F4" w:rsidRPr="00923EEC" w:rsidRDefault="006340F4" w:rsidP="006340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23EEC">
        <w:rPr>
          <w:rFonts w:ascii="Times New Roman" w:hAnsi="Times New Roman"/>
          <w:sz w:val="24"/>
          <w:szCs w:val="24"/>
        </w:rPr>
        <w:t xml:space="preserve">Statuta Općine </w:t>
      </w:r>
      <w:r w:rsidR="00923EEC">
        <w:rPr>
          <w:rFonts w:ascii="Times New Roman" w:hAnsi="Times New Roman"/>
          <w:sz w:val="24"/>
          <w:szCs w:val="24"/>
        </w:rPr>
        <w:t>Brestovac</w:t>
      </w:r>
      <w:r w:rsidRPr="00923EEC">
        <w:rPr>
          <w:rFonts w:ascii="Times New Roman" w:hAnsi="Times New Roman"/>
          <w:sz w:val="24"/>
          <w:szCs w:val="24"/>
        </w:rPr>
        <w:t xml:space="preserve"> (Službeni glasnik Općine </w:t>
      </w:r>
      <w:r w:rsidR="00923EEC">
        <w:rPr>
          <w:rFonts w:ascii="Times New Roman" w:hAnsi="Times New Roman"/>
          <w:sz w:val="24"/>
          <w:szCs w:val="24"/>
        </w:rPr>
        <w:t>Brestovac broj</w:t>
      </w:r>
      <w:r w:rsidRPr="00923EEC">
        <w:rPr>
          <w:rFonts w:ascii="Times New Roman" w:hAnsi="Times New Roman"/>
          <w:sz w:val="24"/>
          <w:szCs w:val="24"/>
        </w:rPr>
        <w:t xml:space="preserve"> 3/</w:t>
      </w:r>
      <w:r w:rsidR="00923EEC">
        <w:rPr>
          <w:rFonts w:ascii="Times New Roman" w:hAnsi="Times New Roman"/>
          <w:sz w:val="24"/>
          <w:szCs w:val="24"/>
        </w:rPr>
        <w:t>2013</w:t>
      </w:r>
      <w:r w:rsidRPr="00923EEC">
        <w:rPr>
          <w:rFonts w:ascii="Times New Roman" w:hAnsi="Times New Roman"/>
          <w:sz w:val="24"/>
          <w:szCs w:val="24"/>
        </w:rPr>
        <w:t xml:space="preserve"> i </w:t>
      </w:r>
      <w:r w:rsidR="00923EEC">
        <w:rPr>
          <w:rFonts w:ascii="Times New Roman" w:hAnsi="Times New Roman"/>
          <w:sz w:val="24"/>
          <w:szCs w:val="24"/>
        </w:rPr>
        <w:t>9</w:t>
      </w:r>
      <w:r w:rsidRPr="00923EEC">
        <w:rPr>
          <w:rFonts w:ascii="Times New Roman" w:hAnsi="Times New Roman"/>
          <w:sz w:val="24"/>
          <w:szCs w:val="24"/>
        </w:rPr>
        <w:t>/</w:t>
      </w:r>
      <w:r w:rsidR="00923EEC">
        <w:rPr>
          <w:rFonts w:ascii="Times New Roman" w:hAnsi="Times New Roman"/>
          <w:sz w:val="24"/>
          <w:szCs w:val="24"/>
        </w:rPr>
        <w:t>20</w:t>
      </w:r>
      <w:r w:rsidRPr="00923EEC">
        <w:rPr>
          <w:rFonts w:ascii="Times New Roman" w:hAnsi="Times New Roman"/>
          <w:sz w:val="24"/>
          <w:szCs w:val="24"/>
        </w:rPr>
        <w:t xml:space="preserve">13), Općinsko vijeće Općine </w:t>
      </w:r>
      <w:r w:rsidR="00923EEC">
        <w:rPr>
          <w:rFonts w:ascii="Times New Roman" w:hAnsi="Times New Roman"/>
          <w:sz w:val="24"/>
          <w:szCs w:val="24"/>
        </w:rPr>
        <w:t>Brestovac</w:t>
      </w:r>
      <w:r w:rsidRPr="00923EEC">
        <w:rPr>
          <w:rFonts w:ascii="Times New Roman" w:hAnsi="Times New Roman"/>
          <w:sz w:val="24"/>
          <w:szCs w:val="24"/>
        </w:rPr>
        <w:t xml:space="preserve"> na svojoj </w:t>
      </w:r>
      <w:r w:rsidR="004C3FD0">
        <w:rPr>
          <w:rFonts w:ascii="Times New Roman" w:hAnsi="Times New Roman"/>
          <w:sz w:val="24"/>
          <w:szCs w:val="24"/>
        </w:rPr>
        <w:t>20.</w:t>
      </w:r>
      <w:r w:rsidRPr="00923EEC">
        <w:rPr>
          <w:rFonts w:ascii="Times New Roman" w:hAnsi="Times New Roman"/>
          <w:sz w:val="24"/>
          <w:szCs w:val="24"/>
        </w:rPr>
        <w:t xml:space="preserve">sjednici održanoj </w:t>
      </w:r>
      <w:r w:rsidR="004C3FD0">
        <w:rPr>
          <w:rFonts w:ascii="Times New Roman" w:hAnsi="Times New Roman"/>
          <w:sz w:val="24"/>
          <w:szCs w:val="24"/>
        </w:rPr>
        <w:t xml:space="preserve">15.studenog </w:t>
      </w:r>
      <w:r w:rsidRPr="00923EEC">
        <w:rPr>
          <w:rFonts w:ascii="Times New Roman" w:hAnsi="Times New Roman"/>
          <w:sz w:val="24"/>
          <w:szCs w:val="24"/>
        </w:rPr>
        <w:t>201</w:t>
      </w:r>
      <w:r w:rsidR="00E96B86">
        <w:rPr>
          <w:rFonts w:ascii="Times New Roman" w:hAnsi="Times New Roman"/>
          <w:sz w:val="24"/>
          <w:szCs w:val="24"/>
        </w:rPr>
        <w:t>9</w:t>
      </w:r>
      <w:r w:rsidRPr="00923EEC">
        <w:rPr>
          <w:rFonts w:ascii="Times New Roman" w:hAnsi="Times New Roman"/>
          <w:sz w:val="24"/>
          <w:szCs w:val="24"/>
        </w:rPr>
        <w:t>. godine donijelo je</w:t>
      </w:r>
    </w:p>
    <w:p w:rsidR="006340F4" w:rsidRPr="00923EEC" w:rsidRDefault="006340F4">
      <w:pPr>
        <w:widowControl w:val="0"/>
        <w:tabs>
          <w:tab w:val="left" w:pos="90"/>
        </w:tabs>
        <w:autoSpaceDE w:val="0"/>
        <w:autoSpaceDN w:val="0"/>
        <w:adjustRightInd w:val="0"/>
        <w:spacing w:before="51"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A3D41" w:rsidRPr="00923EEC" w:rsidRDefault="00E96B86" w:rsidP="006340F4">
      <w:pPr>
        <w:widowControl w:val="0"/>
        <w:tabs>
          <w:tab w:val="center" w:pos="5187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</w:t>
      </w:r>
      <w:r w:rsidR="006340F4" w:rsidRPr="00923EE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876544">
        <w:rPr>
          <w:rFonts w:ascii="Times New Roman" w:hAnsi="Times New Roman"/>
          <w:b/>
          <w:bCs/>
          <w:color w:val="000000"/>
          <w:sz w:val="28"/>
          <w:szCs w:val="28"/>
        </w:rPr>
        <w:t>II.</w:t>
      </w:r>
      <w:r w:rsidR="008C5C3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0A3D41" w:rsidRPr="00923EEC">
        <w:rPr>
          <w:rFonts w:ascii="Times New Roman" w:hAnsi="Times New Roman"/>
          <w:b/>
          <w:bCs/>
          <w:color w:val="000000"/>
          <w:sz w:val="28"/>
          <w:szCs w:val="28"/>
        </w:rPr>
        <w:t>Izmjene i dopune Proračuna Općine Brestovac za 201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9</w:t>
      </w:r>
      <w:r w:rsidR="000A3D41" w:rsidRPr="00923EEC">
        <w:rPr>
          <w:rFonts w:ascii="Times New Roman" w:hAnsi="Times New Roman"/>
          <w:b/>
          <w:bCs/>
          <w:color w:val="000000"/>
          <w:sz w:val="28"/>
          <w:szCs w:val="28"/>
        </w:rPr>
        <w:t xml:space="preserve"> godinu</w:t>
      </w:r>
    </w:p>
    <w:p w:rsidR="000A3D41" w:rsidRPr="00923EEC" w:rsidRDefault="00923EEC">
      <w:pPr>
        <w:widowControl w:val="0"/>
        <w:tabs>
          <w:tab w:val="center" w:pos="5187"/>
        </w:tabs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A3D41" w:rsidRPr="00923EEC">
        <w:rPr>
          <w:rFonts w:ascii="Times New Roman" w:hAnsi="Times New Roman"/>
          <w:sz w:val="24"/>
          <w:szCs w:val="24"/>
        </w:rPr>
        <w:tab/>
      </w:r>
    </w:p>
    <w:p w:rsidR="000A3D41" w:rsidRDefault="000A3D41">
      <w:pPr>
        <w:widowControl w:val="0"/>
        <w:tabs>
          <w:tab w:val="center" w:pos="5247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23EEC">
        <w:rPr>
          <w:rFonts w:ascii="Times New Roman" w:hAnsi="Times New Roman"/>
          <w:sz w:val="24"/>
          <w:szCs w:val="24"/>
        </w:rPr>
        <w:tab/>
      </w:r>
      <w:r w:rsidRPr="00923EEC">
        <w:rPr>
          <w:rFonts w:ascii="Times New Roman" w:hAnsi="Times New Roman"/>
          <w:b/>
          <w:bCs/>
          <w:color w:val="000000"/>
          <w:sz w:val="24"/>
          <w:szCs w:val="24"/>
        </w:rPr>
        <w:t>I. OPĆI DIO</w:t>
      </w:r>
    </w:p>
    <w:p w:rsidR="00923EEC" w:rsidRPr="00923EEC" w:rsidRDefault="00923EEC">
      <w:pPr>
        <w:widowControl w:val="0"/>
        <w:tabs>
          <w:tab w:val="center" w:pos="5247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A3D41" w:rsidRPr="00923EEC" w:rsidRDefault="000A3D41">
      <w:pPr>
        <w:widowControl w:val="0"/>
        <w:tabs>
          <w:tab w:val="center" w:pos="5215"/>
        </w:tabs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  <w:r w:rsidRPr="00923EEC">
        <w:rPr>
          <w:rFonts w:ascii="Times New Roman" w:hAnsi="Times New Roman"/>
          <w:sz w:val="24"/>
          <w:szCs w:val="24"/>
        </w:rPr>
        <w:tab/>
      </w:r>
      <w:r w:rsidRPr="00923EEC">
        <w:rPr>
          <w:rFonts w:ascii="Times New Roman" w:hAnsi="Times New Roman"/>
          <w:b/>
          <w:bCs/>
          <w:color w:val="000000"/>
        </w:rPr>
        <w:t>Članak 1.</w:t>
      </w:r>
    </w:p>
    <w:p w:rsidR="006340F4" w:rsidRPr="00923EEC" w:rsidRDefault="00935429" w:rsidP="00923EEC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876544">
        <w:rPr>
          <w:rFonts w:ascii="Times New Roman" w:hAnsi="Times New Roman"/>
          <w:sz w:val="24"/>
          <w:szCs w:val="24"/>
        </w:rPr>
        <w:t>Č</w:t>
      </w:r>
      <w:r w:rsidR="008C5C34" w:rsidRPr="008C5C34">
        <w:rPr>
          <w:rFonts w:ascii="Times New Roman" w:hAnsi="Times New Roman"/>
          <w:sz w:val="24"/>
          <w:szCs w:val="24"/>
        </w:rPr>
        <w:t>lanak 1.</w:t>
      </w:r>
      <w:r w:rsidR="00876544">
        <w:rPr>
          <w:rFonts w:ascii="Times New Roman" w:hAnsi="Times New Roman"/>
          <w:sz w:val="24"/>
          <w:szCs w:val="24"/>
        </w:rPr>
        <w:t>Proračuna Općine Brestovac za 2019.godinu</w:t>
      </w:r>
      <w:r w:rsidR="008C5C34" w:rsidRPr="008C5C34">
        <w:rPr>
          <w:rFonts w:ascii="Times New Roman" w:hAnsi="Times New Roman"/>
          <w:sz w:val="24"/>
          <w:szCs w:val="24"/>
        </w:rPr>
        <w:t xml:space="preserve"> mijenja se i glasi: „Proračun </w:t>
      </w:r>
      <w:r w:rsidR="008C5C34">
        <w:rPr>
          <w:rFonts w:ascii="Times New Roman" w:hAnsi="Times New Roman"/>
          <w:sz w:val="24"/>
          <w:szCs w:val="24"/>
        </w:rPr>
        <w:t>Općine Brestovac</w:t>
      </w:r>
      <w:r w:rsidR="008C5C34" w:rsidRPr="008C5C34">
        <w:rPr>
          <w:rFonts w:ascii="Times New Roman" w:hAnsi="Times New Roman"/>
          <w:sz w:val="24"/>
          <w:szCs w:val="24"/>
        </w:rPr>
        <w:t xml:space="preserve"> za 2019. godinu </w:t>
      </w:r>
      <w:r w:rsidR="002B40ED">
        <w:rPr>
          <w:rFonts w:ascii="Times New Roman" w:hAnsi="Times New Roman"/>
          <w:sz w:val="24"/>
          <w:szCs w:val="24"/>
        </w:rPr>
        <w:t>sastoji se od</w:t>
      </w:r>
      <w:r w:rsidR="006340F4" w:rsidRPr="00923EEC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pPr w:vertAnchor="text" w:horzAnchor="page" w:tblpX="5435" w:tblpY="909"/>
        <w:tblOverlap w:val="never"/>
        <w:tblW w:w="5412" w:type="dxa"/>
        <w:tblInd w:w="0" w:type="dxa"/>
        <w:tblCellMar>
          <w:top w:w="61" w:type="dxa"/>
          <w:left w:w="62" w:type="dxa"/>
          <w:right w:w="61" w:type="dxa"/>
        </w:tblCellMar>
        <w:tblLook w:val="04A0" w:firstRow="1" w:lastRow="0" w:firstColumn="1" w:lastColumn="0" w:noHBand="0" w:noVBand="1"/>
      </w:tblPr>
      <w:tblGrid>
        <w:gridCol w:w="1824"/>
        <w:gridCol w:w="1822"/>
        <w:gridCol w:w="1766"/>
      </w:tblGrid>
      <w:tr w:rsidR="00D06B75" w:rsidRPr="00DF35DC" w:rsidTr="00D06B75">
        <w:trPr>
          <w:trHeight w:val="512"/>
        </w:trPr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6B75" w:rsidRPr="00DF35DC" w:rsidRDefault="00D06B75" w:rsidP="00E96B86">
            <w:pPr>
              <w:jc w:val="center"/>
              <w:rPr>
                <w:rFonts w:ascii="Times New Roman" w:hAnsi="Times New Roman"/>
              </w:rPr>
            </w:pPr>
            <w:r w:rsidRPr="00DF35DC">
              <w:rPr>
                <w:rFonts w:ascii="Times New Roman" w:hAnsi="Times New Roman"/>
              </w:rPr>
              <w:t>Plan proračuna 201</w:t>
            </w:r>
            <w:r w:rsidR="00E96B86">
              <w:rPr>
                <w:rFonts w:ascii="Times New Roman" w:hAnsi="Times New Roman"/>
              </w:rPr>
              <w:t>9</w:t>
            </w:r>
            <w:r w:rsidRPr="00DF35DC">
              <w:rPr>
                <w:rFonts w:ascii="Times New Roman" w:hAnsi="Times New Roman"/>
              </w:rPr>
              <w:t>.</w:t>
            </w:r>
            <w:r w:rsidR="00876544">
              <w:rPr>
                <w:rFonts w:ascii="Times New Roman" w:hAnsi="Times New Roman"/>
              </w:rPr>
              <w:t>Rebalans I.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6B75" w:rsidRPr="00DF35DC" w:rsidRDefault="00D06B75" w:rsidP="00D06B75">
            <w:pPr>
              <w:ind w:left="440" w:hanging="84"/>
              <w:rPr>
                <w:rFonts w:ascii="Times New Roman" w:hAnsi="Times New Roman"/>
              </w:rPr>
            </w:pPr>
            <w:r w:rsidRPr="00DF35DC">
              <w:rPr>
                <w:rFonts w:ascii="Times New Roman" w:hAnsi="Times New Roman"/>
              </w:rPr>
              <w:t>Povećanje / smanjenje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6B75" w:rsidRPr="00DF35DC" w:rsidRDefault="00D06B75" w:rsidP="00876544">
            <w:pPr>
              <w:rPr>
                <w:rFonts w:ascii="Times New Roman" w:hAnsi="Times New Roman"/>
              </w:rPr>
            </w:pPr>
            <w:r w:rsidRPr="00DF35DC">
              <w:rPr>
                <w:rFonts w:ascii="Times New Roman" w:hAnsi="Times New Roman"/>
              </w:rPr>
              <w:t>Plan proračuna 201</w:t>
            </w:r>
            <w:r w:rsidR="003C39B4">
              <w:rPr>
                <w:rFonts w:ascii="Times New Roman" w:hAnsi="Times New Roman"/>
              </w:rPr>
              <w:t>9</w:t>
            </w:r>
            <w:r w:rsidR="00876544">
              <w:rPr>
                <w:rFonts w:ascii="Times New Roman" w:hAnsi="Times New Roman"/>
              </w:rPr>
              <w:t>.</w:t>
            </w:r>
            <w:r w:rsidRPr="00DF35DC">
              <w:rPr>
                <w:rFonts w:ascii="Times New Roman" w:hAnsi="Times New Roman"/>
              </w:rPr>
              <w:t>Rebalans</w:t>
            </w:r>
            <w:r w:rsidR="00876544">
              <w:rPr>
                <w:rFonts w:ascii="Times New Roman" w:hAnsi="Times New Roman"/>
              </w:rPr>
              <w:t xml:space="preserve"> II.</w:t>
            </w:r>
          </w:p>
        </w:tc>
      </w:tr>
    </w:tbl>
    <w:p w:rsidR="00923EEC" w:rsidRPr="00923EEC" w:rsidRDefault="00923EEC">
      <w:pPr>
        <w:spacing w:after="975" w:line="318" w:lineRule="auto"/>
        <w:ind w:left="2" w:right="3578" w:firstLine="4708"/>
        <w:rPr>
          <w:rFonts w:ascii="Times New Roman" w:hAnsi="Times New Roman"/>
        </w:rPr>
      </w:pPr>
    </w:p>
    <w:p w:rsidR="00923EEC" w:rsidRPr="00923EEC" w:rsidRDefault="00923EEC">
      <w:pPr>
        <w:spacing w:after="0"/>
        <w:ind w:left="-5" w:hanging="10"/>
        <w:rPr>
          <w:rFonts w:ascii="Times New Roman" w:hAnsi="Times New Roman"/>
        </w:rPr>
      </w:pPr>
      <w:r w:rsidRPr="00923EEC">
        <w:rPr>
          <w:rFonts w:ascii="Times New Roman" w:hAnsi="Times New Roman"/>
          <w:b/>
          <w:sz w:val="24"/>
        </w:rPr>
        <w:t>RAČUN PRIHODA I RASHODA</w:t>
      </w:r>
    </w:p>
    <w:tbl>
      <w:tblPr>
        <w:tblStyle w:val="TableGrid"/>
        <w:tblW w:w="9950" w:type="dxa"/>
        <w:tblInd w:w="-13" w:type="dxa"/>
        <w:tblCellMar>
          <w:top w:w="56" w:type="dxa"/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4563"/>
        <w:gridCol w:w="1843"/>
        <w:gridCol w:w="1843"/>
        <w:gridCol w:w="1701"/>
      </w:tblGrid>
      <w:tr w:rsidR="00923EEC" w:rsidRPr="00923EEC" w:rsidTr="00D06B75">
        <w:trPr>
          <w:trHeight w:val="458"/>
        </w:trPr>
        <w:tc>
          <w:tcPr>
            <w:tcW w:w="45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3EEC" w:rsidRPr="00923EEC" w:rsidRDefault="00923EEC">
            <w:pPr>
              <w:rPr>
                <w:rFonts w:ascii="Times New Roman" w:hAnsi="Times New Roman"/>
              </w:rPr>
            </w:pPr>
            <w:r w:rsidRPr="00923EEC">
              <w:rPr>
                <w:rFonts w:ascii="Times New Roman" w:hAnsi="Times New Roman"/>
                <w:sz w:val="20"/>
              </w:rPr>
              <w:t>Prihodi poslovanja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923EEC" w:rsidP="0036171B">
            <w:pPr>
              <w:ind w:right="49"/>
              <w:jc w:val="right"/>
              <w:rPr>
                <w:rFonts w:ascii="Times New Roman" w:hAnsi="Times New Roman"/>
              </w:rPr>
            </w:pPr>
            <w:r w:rsidRPr="00DF35DC">
              <w:rPr>
                <w:rFonts w:ascii="Times New Roman" w:hAnsi="Times New Roman"/>
              </w:rPr>
              <w:t>10.</w:t>
            </w:r>
            <w:r w:rsidR="0036171B">
              <w:rPr>
                <w:rFonts w:ascii="Times New Roman" w:hAnsi="Times New Roman"/>
              </w:rPr>
              <w:t>556</w:t>
            </w:r>
            <w:r w:rsidRPr="00DF35DC">
              <w:rPr>
                <w:rFonts w:ascii="Times New Roman" w:hAnsi="Times New Roman"/>
              </w:rPr>
              <w:t>.000,00 kn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36171B" w:rsidP="003C39B4">
            <w:pPr>
              <w:ind w:right="1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</w:t>
            </w:r>
            <w:r w:rsidR="00923EEC" w:rsidRPr="00DF35DC">
              <w:rPr>
                <w:rFonts w:ascii="Times New Roman" w:hAnsi="Times New Roman"/>
              </w:rPr>
              <w:t>.000,00 kn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46506F" w:rsidP="0036171B">
            <w:pPr>
              <w:ind w:right="5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923EEC" w:rsidRPr="00DF35DC">
              <w:rPr>
                <w:rFonts w:ascii="Times New Roman" w:hAnsi="Times New Roman"/>
              </w:rPr>
              <w:t>.</w:t>
            </w:r>
            <w:r w:rsidR="0036171B">
              <w:rPr>
                <w:rFonts w:ascii="Times New Roman" w:hAnsi="Times New Roman"/>
              </w:rPr>
              <w:t>751</w:t>
            </w:r>
            <w:r w:rsidR="00923EEC" w:rsidRPr="00DF35DC">
              <w:rPr>
                <w:rFonts w:ascii="Times New Roman" w:hAnsi="Times New Roman"/>
              </w:rPr>
              <w:t>.000,00 kn</w:t>
            </w:r>
          </w:p>
        </w:tc>
      </w:tr>
      <w:tr w:rsidR="00923EEC" w:rsidRPr="00923EEC" w:rsidTr="00D06B75">
        <w:trPr>
          <w:trHeight w:val="462"/>
        </w:trPr>
        <w:tc>
          <w:tcPr>
            <w:tcW w:w="45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23EEC" w:rsidRPr="00923EEC" w:rsidRDefault="00923EEC">
            <w:pPr>
              <w:rPr>
                <w:rFonts w:ascii="Times New Roman" w:hAnsi="Times New Roman"/>
              </w:rPr>
            </w:pPr>
            <w:r w:rsidRPr="00923EEC">
              <w:rPr>
                <w:rFonts w:ascii="Times New Roman" w:hAnsi="Times New Roman"/>
                <w:sz w:val="20"/>
              </w:rPr>
              <w:t>Prihodi od prodaje nefinancijske imovine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36171B">
            <w:pPr>
              <w:ind w:right="5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  <w:r w:rsidR="00E96B86">
              <w:rPr>
                <w:rFonts w:ascii="Times New Roman" w:hAnsi="Times New Roman"/>
              </w:rPr>
              <w:t>5</w:t>
            </w:r>
            <w:r w:rsidR="00923EEC" w:rsidRPr="00DF35DC">
              <w:rPr>
                <w:rFonts w:ascii="Times New Roman" w:hAnsi="Times New Roman"/>
              </w:rPr>
              <w:t>.000,00 kn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36171B" w:rsidP="0046506F">
            <w:pPr>
              <w:ind w:right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-195</w:t>
            </w:r>
            <w:r w:rsidR="00923EEC" w:rsidRPr="00DF35DC">
              <w:rPr>
                <w:rFonts w:ascii="Times New Roman" w:hAnsi="Times New Roman"/>
              </w:rPr>
              <w:t>.000,00 kn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36171B">
            <w:pPr>
              <w:ind w:right="4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  <w:r w:rsidR="00923EEC" w:rsidRPr="00DF35DC">
              <w:rPr>
                <w:rFonts w:ascii="Times New Roman" w:hAnsi="Times New Roman"/>
              </w:rPr>
              <w:t>.000,00 kn</w:t>
            </w:r>
          </w:p>
        </w:tc>
      </w:tr>
      <w:tr w:rsidR="00923EEC" w:rsidRPr="00923EEC" w:rsidTr="00D06B75">
        <w:trPr>
          <w:trHeight w:val="465"/>
        </w:trPr>
        <w:tc>
          <w:tcPr>
            <w:tcW w:w="45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DF35DC" w:rsidP="00DF35DC">
            <w:pPr>
              <w:ind w:right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5B3160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</w:t>
            </w:r>
            <w:r w:rsidR="00923EEC" w:rsidRPr="00DF35DC">
              <w:rPr>
                <w:rFonts w:ascii="Times New Roman" w:hAnsi="Times New Roman"/>
                <w:b/>
                <w:sz w:val="20"/>
                <w:szCs w:val="20"/>
              </w:rPr>
              <w:t>UKUPNO PRIHODA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923EEC" w:rsidP="0036171B">
            <w:pPr>
              <w:ind w:left="129"/>
              <w:jc w:val="right"/>
              <w:rPr>
                <w:rFonts w:ascii="Times New Roman" w:hAnsi="Times New Roman"/>
              </w:rPr>
            </w:pPr>
            <w:r w:rsidRPr="00DF35DC">
              <w:rPr>
                <w:rFonts w:ascii="Times New Roman" w:hAnsi="Times New Roman"/>
                <w:b/>
              </w:rPr>
              <w:t>10.</w:t>
            </w:r>
            <w:r w:rsidR="0036171B">
              <w:rPr>
                <w:rFonts w:ascii="Times New Roman" w:hAnsi="Times New Roman"/>
                <w:b/>
              </w:rPr>
              <w:t>991</w:t>
            </w:r>
            <w:r w:rsidRPr="00DF35DC">
              <w:rPr>
                <w:rFonts w:ascii="Times New Roman" w:hAnsi="Times New Roman"/>
                <w:b/>
              </w:rPr>
              <w:t>.000,00 kn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923EEC" w:rsidP="0046506F">
            <w:pPr>
              <w:ind w:left="166"/>
              <w:jc w:val="right"/>
              <w:rPr>
                <w:rFonts w:ascii="Times New Roman" w:hAnsi="Times New Roman"/>
              </w:rPr>
            </w:pPr>
            <w:r w:rsidRPr="00DF35DC">
              <w:rPr>
                <w:rFonts w:ascii="Times New Roman" w:hAnsi="Times New Roman"/>
                <w:b/>
              </w:rPr>
              <w:t>0,00 kn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46506F" w:rsidP="003C39B4">
            <w:pPr>
              <w:ind w:right="6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923EEC" w:rsidRPr="00DF35DC">
              <w:rPr>
                <w:rFonts w:ascii="Times New Roman" w:hAnsi="Times New Roman"/>
                <w:b/>
              </w:rPr>
              <w:t>.</w:t>
            </w:r>
            <w:r w:rsidR="003C39B4">
              <w:rPr>
                <w:rFonts w:ascii="Times New Roman" w:hAnsi="Times New Roman"/>
                <w:b/>
              </w:rPr>
              <w:t>991</w:t>
            </w:r>
            <w:r w:rsidR="00923EEC" w:rsidRPr="00DF35DC">
              <w:rPr>
                <w:rFonts w:ascii="Times New Roman" w:hAnsi="Times New Roman"/>
                <w:b/>
              </w:rPr>
              <w:t>.000,00 kn</w:t>
            </w:r>
          </w:p>
        </w:tc>
      </w:tr>
      <w:tr w:rsidR="00923EEC" w:rsidRPr="00923EEC" w:rsidTr="00D06B75">
        <w:trPr>
          <w:trHeight w:val="462"/>
        </w:trPr>
        <w:tc>
          <w:tcPr>
            <w:tcW w:w="4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923EEC" w:rsidRDefault="00923EEC">
            <w:pPr>
              <w:rPr>
                <w:rFonts w:ascii="Times New Roman" w:hAnsi="Times New Roman"/>
              </w:rPr>
            </w:pPr>
            <w:r w:rsidRPr="00923EEC">
              <w:rPr>
                <w:rFonts w:ascii="Times New Roman" w:hAnsi="Times New Roman"/>
                <w:sz w:val="20"/>
              </w:rPr>
              <w:t>Rashodi poslovanja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46506F" w:rsidP="0036171B">
            <w:pPr>
              <w:ind w:right="5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23EEC" w:rsidRPr="00DF35DC">
              <w:rPr>
                <w:rFonts w:ascii="Times New Roman" w:hAnsi="Times New Roman"/>
              </w:rPr>
              <w:t>.</w:t>
            </w:r>
            <w:r w:rsidR="0036171B">
              <w:rPr>
                <w:rFonts w:ascii="Times New Roman" w:hAnsi="Times New Roman"/>
              </w:rPr>
              <w:t>899</w:t>
            </w:r>
            <w:r w:rsidR="00923EEC" w:rsidRPr="00DF35DC">
              <w:rPr>
                <w:rFonts w:ascii="Times New Roman" w:hAnsi="Times New Roman"/>
              </w:rPr>
              <w:t>.000,00 kn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36171B">
            <w:pPr>
              <w:ind w:right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-45</w:t>
            </w:r>
            <w:r w:rsidR="00923EEC" w:rsidRPr="00DF35DC">
              <w:rPr>
                <w:rFonts w:ascii="Times New Roman" w:hAnsi="Times New Roman"/>
              </w:rPr>
              <w:t>.000,00 kn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46506F" w:rsidP="0036171B">
            <w:pPr>
              <w:ind w:right="5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23EEC" w:rsidRPr="00DF35DC">
              <w:rPr>
                <w:rFonts w:ascii="Times New Roman" w:hAnsi="Times New Roman"/>
              </w:rPr>
              <w:t>.</w:t>
            </w:r>
            <w:r w:rsidR="003C39B4">
              <w:rPr>
                <w:rFonts w:ascii="Times New Roman" w:hAnsi="Times New Roman"/>
              </w:rPr>
              <w:t>8</w:t>
            </w:r>
            <w:r w:rsidR="0036171B">
              <w:rPr>
                <w:rFonts w:ascii="Times New Roman" w:hAnsi="Times New Roman"/>
              </w:rPr>
              <w:t>54</w:t>
            </w:r>
            <w:r w:rsidR="00923EEC" w:rsidRPr="00DF35DC">
              <w:rPr>
                <w:rFonts w:ascii="Times New Roman" w:hAnsi="Times New Roman"/>
              </w:rPr>
              <w:t>.000,00 kn</w:t>
            </w:r>
          </w:p>
        </w:tc>
      </w:tr>
      <w:tr w:rsidR="00923EEC" w:rsidRPr="00923EEC" w:rsidTr="00D06B75">
        <w:trPr>
          <w:trHeight w:val="462"/>
        </w:trPr>
        <w:tc>
          <w:tcPr>
            <w:tcW w:w="4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923EEC" w:rsidRDefault="00923EEC">
            <w:pPr>
              <w:rPr>
                <w:rFonts w:ascii="Times New Roman" w:hAnsi="Times New Roman"/>
              </w:rPr>
            </w:pPr>
            <w:r w:rsidRPr="00923EEC">
              <w:rPr>
                <w:rFonts w:ascii="Times New Roman" w:hAnsi="Times New Roman"/>
                <w:sz w:val="20"/>
              </w:rPr>
              <w:t>Rashodi za nabavu nefinancijske imovine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36171B" w:rsidP="0036171B">
            <w:pPr>
              <w:ind w:right="5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23EEC" w:rsidRPr="00DF35D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813</w:t>
            </w:r>
            <w:r w:rsidR="00923EEC" w:rsidRPr="00DF35DC">
              <w:rPr>
                <w:rFonts w:ascii="Times New Roman" w:hAnsi="Times New Roman"/>
              </w:rPr>
              <w:t>.000,00 kn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36171B" w:rsidP="003C39B4">
            <w:pPr>
              <w:ind w:right="1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  <w:r w:rsidR="00923EEC" w:rsidRPr="00DF35DC">
              <w:rPr>
                <w:rFonts w:ascii="Times New Roman" w:hAnsi="Times New Roman"/>
              </w:rPr>
              <w:t>000,00 kn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46506F" w:rsidP="0036171B">
            <w:pPr>
              <w:ind w:right="5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23EEC" w:rsidRPr="00DF35DC">
              <w:rPr>
                <w:rFonts w:ascii="Times New Roman" w:hAnsi="Times New Roman"/>
              </w:rPr>
              <w:t>.</w:t>
            </w:r>
            <w:r w:rsidR="003C39B4">
              <w:rPr>
                <w:rFonts w:ascii="Times New Roman" w:hAnsi="Times New Roman"/>
              </w:rPr>
              <w:t>8</w:t>
            </w:r>
            <w:r w:rsidR="0036171B">
              <w:rPr>
                <w:rFonts w:ascii="Times New Roman" w:hAnsi="Times New Roman"/>
              </w:rPr>
              <w:t>58</w:t>
            </w:r>
            <w:r w:rsidR="00923EEC" w:rsidRPr="00DF35DC">
              <w:rPr>
                <w:rFonts w:ascii="Times New Roman" w:hAnsi="Times New Roman"/>
              </w:rPr>
              <w:t>.000,00 kn</w:t>
            </w:r>
          </w:p>
        </w:tc>
      </w:tr>
      <w:tr w:rsidR="00923EEC" w:rsidRPr="00923EEC" w:rsidTr="00D06B75">
        <w:trPr>
          <w:trHeight w:val="462"/>
        </w:trPr>
        <w:tc>
          <w:tcPr>
            <w:tcW w:w="4563" w:type="dxa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923EEC" w:rsidRPr="00DF35DC" w:rsidRDefault="00DF35DC" w:rsidP="00DF35DC">
            <w:pPr>
              <w:spacing w:after="24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   </w:t>
            </w:r>
            <w:r w:rsidR="005B3160">
              <w:rPr>
                <w:rFonts w:ascii="Times New Roman" w:hAnsi="Times New Roman"/>
                <w:b/>
                <w:sz w:val="18"/>
              </w:rPr>
              <w:t xml:space="preserve">                  </w:t>
            </w:r>
            <w:r w:rsidR="00923EEC" w:rsidRPr="00DF35DC">
              <w:rPr>
                <w:rFonts w:ascii="Times New Roman" w:hAnsi="Times New Roman"/>
                <w:b/>
                <w:sz w:val="20"/>
                <w:szCs w:val="20"/>
              </w:rPr>
              <w:t>UKUPNO RASHODA</w:t>
            </w:r>
          </w:p>
          <w:p w:rsidR="00923EEC" w:rsidRPr="00923EEC" w:rsidRDefault="005B3160" w:rsidP="00DF35DC">
            <w:pPr>
              <w:ind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</w:t>
            </w:r>
            <w:r w:rsidR="00923EEC" w:rsidRPr="00923EEC">
              <w:rPr>
                <w:rFonts w:ascii="Times New Roman" w:hAnsi="Times New Roman"/>
                <w:b/>
                <w:sz w:val="20"/>
              </w:rPr>
              <w:t>RAZLIKA VIŠAK/MANJAK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923EEC" w:rsidP="0036171B">
            <w:pPr>
              <w:ind w:left="122"/>
              <w:jc w:val="right"/>
              <w:rPr>
                <w:rFonts w:ascii="Times New Roman" w:hAnsi="Times New Roman"/>
              </w:rPr>
            </w:pPr>
            <w:r w:rsidRPr="00DF35DC">
              <w:rPr>
                <w:rFonts w:ascii="Times New Roman" w:hAnsi="Times New Roman"/>
                <w:b/>
              </w:rPr>
              <w:t>10.</w:t>
            </w:r>
            <w:r w:rsidR="0036171B">
              <w:rPr>
                <w:rFonts w:ascii="Times New Roman" w:hAnsi="Times New Roman"/>
                <w:b/>
              </w:rPr>
              <w:t>712</w:t>
            </w:r>
            <w:r w:rsidRPr="00DF35DC">
              <w:rPr>
                <w:rFonts w:ascii="Times New Roman" w:hAnsi="Times New Roman"/>
                <w:b/>
              </w:rPr>
              <w:t>.000,00 kn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923EEC" w:rsidP="0046506F">
            <w:pPr>
              <w:ind w:left="159"/>
              <w:jc w:val="right"/>
              <w:rPr>
                <w:rFonts w:ascii="Times New Roman" w:hAnsi="Times New Roman"/>
              </w:rPr>
            </w:pPr>
            <w:r w:rsidRPr="00DF35DC">
              <w:rPr>
                <w:rFonts w:ascii="Times New Roman" w:hAnsi="Times New Roman"/>
                <w:b/>
              </w:rPr>
              <w:t>0,00 kn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46506F" w:rsidP="003C39B4">
            <w:pPr>
              <w:ind w:right="7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923EEC" w:rsidRPr="00DF35DC">
              <w:rPr>
                <w:rFonts w:ascii="Times New Roman" w:hAnsi="Times New Roman"/>
                <w:b/>
              </w:rPr>
              <w:t>.</w:t>
            </w:r>
            <w:r w:rsidR="003C39B4">
              <w:rPr>
                <w:rFonts w:ascii="Times New Roman" w:hAnsi="Times New Roman"/>
                <w:b/>
              </w:rPr>
              <w:t>712</w:t>
            </w:r>
            <w:r w:rsidR="00923EEC" w:rsidRPr="00DF35DC">
              <w:rPr>
                <w:rFonts w:ascii="Times New Roman" w:hAnsi="Times New Roman"/>
                <w:b/>
              </w:rPr>
              <w:t>.000,00 kn</w:t>
            </w:r>
          </w:p>
        </w:tc>
      </w:tr>
      <w:tr w:rsidR="00923EEC" w:rsidRPr="00923EEC" w:rsidTr="00D06B75">
        <w:trPr>
          <w:trHeight w:val="461"/>
        </w:trPr>
        <w:tc>
          <w:tcPr>
            <w:tcW w:w="4563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23EEC" w:rsidRPr="00923EEC" w:rsidRDefault="00923EE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36171B">
            <w:pPr>
              <w:ind w:right="7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279.000</w:t>
            </w:r>
            <w:r w:rsidR="00923EEC" w:rsidRPr="00DF35DC">
              <w:rPr>
                <w:rFonts w:ascii="Times New Roman" w:hAnsi="Times New Roman"/>
                <w:b/>
              </w:rPr>
              <w:t>,00 kn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923EEC" w:rsidRPr="00DF35DC" w:rsidRDefault="00923EEC" w:rsidP="0046506F">
            <w:pPr>
              <w:ind w:right="38"/>
              <w:jc w:val="right"/>
              <w:rPr>
                <w:rFonts w:ascii="Times New Roman" w:hAnsi="Times New Roman"/>
              </w:rPr>
            </w:pPr>
            <w:r w:rsidRPr="00DF35DC">
              <w:rPr>
                <w:rFonts w:ascii="Times New Roman" w:hAnsi="Times New Roman"/>
                <w:b/>
              </w:rPr>
              <w:t>0,00 kn</w:t>
            </w:r>
          </w:p>
        </w:tc>
        <w:tc>
          <w:tcPr>
            <w:tcW w:w="1701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3C39B4">
            <w:pPr>
              <w:ind w:right="6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279</w:t>
            </w:r>
            <w:r w:rsidR="00923EEC" w:rsidRPr="00DF35DC">
              <w:rPr>
                <w:rFonts w:ascii="Times New Roman" w:hAnsi="Times New Roman"/>
                <w:b/>
              </w:rPr>
              <w:t>.000,00 kn</w:t>
            </w:r>
          </w:p>
        </w:tc>
      </w:tr>
    </w:tbl>
    <w:p w:rsidR="00B56D91" w:rsidRDefault="00B56D91">
      <w:pPr>
        <w:spacing w:after="0"/>
        <w:ind w:left="-5" w:hanging="10"/>
        <w:rPr>
          <w:rFonts w:ascii="Times New Roman" w:hAnsi="Times New Roman"/>
          <w:b/>
          <w:sz w:val="24"/>
        </w:rPr>
      </w:pPr>
    </w:p>
    <w:p w:rsidR="00923EEC" w:rsidRPr="00923EEC" w:rsidRDefault="00923EEC">
      <w:pPr>
        <w:spacing w:after="0"/>
        <w:ind w:left="-5" w:hanging="10"/>
        <w:rPr>
          <w:rFonts w:ascii="Times New Roman" w:hAnsi="Times New Roman"/>
        </w:rPr>
      </w:pPr>
      <w:r w:rsidRPr="00923EEC">
        <w:rPr>
          <w:rFonts w:ascii="Times New Roman" w:hAnsi="Times New Roman"/>
          <w:b/>
          <w:sz w:val="24"/>
        </w:rPr>
        <w:t>RASPOLOŽIVA SREDSTAVA IZ PRETHODNIH GODINA</w:t>
      </w:r>
    </w:p>
    <w:tbl>
      <w:tblPr>
        <w:tblStyle w:val="TableGrid"/>
        <w:tblW w:w="9950" w:type="dxa"/>
        <w:tblInd w:w="-13" w:type="dxa"/>
        <w:tblCellMar>
          <w:top w:w="62" w:type="dxa"/>
          <w:left w:w="14" w:type="dxa"/>
          <w:right w:w="59" w:type="dxa"/>
        </w:tblCellMar>
        <w:tblLook w:val="04A0" w:firstRow="1" w:lastRow="0" w:firstColumn="1" w:lastColumn="0" w:noHBand="0" w:noVBand="1"/>
      </w:tblPr>
      <w:tblGrid>
        <w:gridCol w:w="4563"/>
        <w:gridCol w:w="1843"/>
        <w:gridCol w:w="1843"/>
        <w:gridCol w:w="1701"/>
      </w:tblGrid>
      <w:tr w:rsidR="00923EEC" w:rsidRPr="00923EEC" w:rsidTr="00D06B75">
        <w:trPr>
          <w:trHeight w:val="462"/>
        </w:trPr>
        <w:tc>
          <w:tcPr>
            <w:tcW w:w="4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923EEC">
            <w:pPr>
              <w:rPr>
                <w:rFonts w:ascii="Times New Roman" w:hAnsi="Times New Roman"/>
              </w:rPr>
            </w:pPr>
            <w:r w:rsidRPr="00DF35DC">
              <w:rPr>
                <w:rFonts w:ascii="Times New Roman" w:hAnsi="Times New Roman"/>
              </w:rPr>
              <w:t>Ukupan donos viška/manjka iz prethodnih godina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923EEC" w:rsidRDefault="0036171B">
            <w:pPr>
              <w:ind w:right="24"/>
              <w:jc w:val="right"/>
              <w:rPr>
                <w:rFonts w:ascii="Times New Roman" w:hAnsi="Times New Roman"/>
              </w:rPr>
            </w:pPr>
            <w:r w:rsidRPr="0036171B">
              <w:rPr>
                <w:rFonts w:ascii="Times New Roman" w:hAnsi="Times New Roman"/>
                <w:b/>
                <w:sz w:val="18"/>
              </w:rPr>
              <w:t>-279.000,00 kn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923EEC" w:rsidRDefault="00923EEC" w:rsidP="00E96B86">
            <w:pPr>
              <w:ind w:right="20"/>
              <w:jc w:val="right"/>
              <w:rPr>
                <w:rFonts w:ascii="Times New Roman" w:hAnsi="Times New Roman"/>
              </w:rPr>
            </w:pPr>
            <w:r w:rsidRPr="00923EEC">
              <w:rPr>
                <w:rFonts w:ascii="Times New Roman" w:hAnsi="Times New Roman"/>
                <w:b/>
                <w:sz w:val="18"/>
              </w:rPr>
              <w:t>0,00 kn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923EEC" w:rsidRDefault="0046506F" w:rsidP="00E96B86">
            <w:pPr>
              <w:ind w:right="2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  <w:r w:rsidR="00E96B86">
              <w:rPr>
                <w:rFonts w:ascii="Times New Roman" w:hAnsi="Times New Roman"/>
                <w:b/>
                <w:sz w:val="18"/>
              </w:rPr>
              <w:t>279</w:t>
            </w:r>
            <w:r w:rsidR="00923EEC" w:rsidRPr="00923EEC">
              <w:rPr>
                <w:rFonts w:ascii="Times New Roman" w:hAnsi="Times New Roman"/>
                <w:b/>
                <w:sz w:val="18"/>
              </w:rPr>
              <w:t>.000,00 kn</w:t>
            </w:r>
          </w:p>
        </w:tc>
      </w:tr>
      <w:tr w:rsidR="00923EEC" w:rsidRPr="00923EEC" w:rsidTr="00D06B75">
        <w:trPr>
          <w:trHeight w:val="462"/>
        </w:trPr>
        <w:tc>
          <w:tcPr>
            <w:tcW w:w="4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923EEC">
            <w:pPr>
              <w:rPr>
                <w:rFonts w:ascii="Times New Roman" w:hAnsi="Times New Roman"/>
              </w:rPr>
            </w:pPr>
            <w:r w:rsidRPr="00DF35DC">
              <w:rPr>
                <w:rFonts w:ascii="Times New Roman" w:hAnsi="Times New Roman"/>
              </w:rPr>
              <w:t>Dio koji će se rasporediti/pokriti u razdoblju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923EEC" w:rsidRDefault="0036171B">
            <w:pPr>
              <w:ind w:right="5"/>
              <w:jc w:val="right"/>
              <w:rPr>
                <w:rFonts w:ascii="Times New Roman" w:hAnsi="Times New Roman"/>
              </w:rPr>
            </w:pPr>
            <w:r w:rsidRPr="0036171B">
              <w:rPr>
                <w:rFonts w:ascii="Times New Roman" w:hAnsi="Times New Roman"/>
                <w:sz w:val="18"/>
              </w:rPr>
              <w:t xml:space="preserve">279.000,00 </w:t>
            </w:r>
            <w:r w:rsidR="00923EEC" w:rsidRPr="00923EEC">
              <w:rPr>
                <w:rFonts w:ascii="Times New Roman" w:hAnsi="Times New Roman"/>
                <w:sz w:val="18"/>
              </w:rPr>
              <w:t>kn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923EEC" w:rsidRDefault="0036171B" w:rsidP="0046506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 w:rsidR="00923EEC" w:rsidRPr="00923EEC">
              <w:rPr>
                <w:rFonts w:ascii="Times New Roman" w:hAnsi="Times New Roman"/>
                <w:sz w:val="18"/>
              </w:rPr>
              <w:t>,00 kn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923EEC" w:rsidRDefault="00E96B86" w:rsidP="00E96B8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279</w:t>
            </w:r>
            <w:r w:rsidR="00923EEC" w:rsidRPr="00923EEC">
              <w:rPr>
                <w:rFonts w:ascii="Times New Roman" w:hAnsi="Times New Roman"/>
                <w:sz w:val="18"/>
              </w:rPr>
              <w:t>.000,00 kn</w:t>
            </w:r>
          </w:p>
        </w:tc>
      </w:tr>
    </w:tbl>
    <w:p w:rsidR="00B56D91" w:rsidRDefault="00B56D91">
      <w:pPr>
        <w:spacing w:after="0"/>
        <w:ind w:left="-5" w:hanging="10"/>
        <w:rPr>
          <w:rFonts w:ascii="Times New Roman" w:hAnsi="Times New Roman"/>
          <w:b/>
          <w:sz w:val="24"/>
        </w:rPr>
      </w:pPr>
    </w:p>
    <w:p w:rsidR="00923EEC" w:rsidRPr="00923EEC" w:rsidRDefault="00923EEC">
      <w:pPr>
        <w:spacing w:after="0"/>
        <w:ind w:left="-5" w:hanging="10"/>
        <w:rPr>
          <w:rFonts w:ascii="Times New Roman" w:hAnsi="Times New Roman"/>
        </w:rPr>
      </w:pPr>
      <w:r w:rsidRPr="00923EEC">
        <w:rPr>
          <w:rFonts w:ascii="Times New Roman" w:hAnsi="Times New Roman"/>
          <w:b/>
          <w:sz w:val="24"/>
        </w:rPr>
        <w:t>RAČUN FINANCIRANJA</w:t>
      </w:r>
    </w:p>
    <w:tbl>
      <w:tblPr>
        <w:tblStyle w:val="TableGrid"/>
        <w:tblW w:w="9950" w:type="dxa"/>
        <w:tblInd w:w="-13" w:type="dxa"/>
        <w:tblCellMar>
          <w:top w:w="62" w:type="dxa"/>
          <w:left w:w="14" w:type="dxa"/>
          <w:right w:w="13" w:type="dxa"/>
        </w:tblCellMar>
        <w:tblLook w:val="04A0" w:firstRow="1" w:lastRow="0" w:firstColumn="1" w:lastColumn="0" w:noHBand="0" w:noVBand="1"/>
      </w:tblPr>
      <w:tblGrid>
        <w:gridCol w:w="4563"/>
        <w:gridCol w:w="1843"/>
        <w:gridCol w:w="1843"/>
        <w:gridCol w:w="1701"/>
      </w:tblGrid>
      <w:tr w:rsidR="00923EEC" w:rsidRPr="00923EEC" w:rsidTr="00D06B75">
        <w:trPr>
          <w:trHeight w:val="462"/>
        </w:trPr>
        <w:tc>
          <w:tcPr>
            <w:tcW w:w="4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923EEC">
            <w:pPr>
              <w:rPr>
                <w:rFonts w:ascii="Times New Roman" w:hAnsi="Times New Roman"/>
              </w:rPr>
            </w:pPr>
            <w:r w:rsidRPr="00DF35DC">
              <w:rPr>
                <w:rFonts w:ascii="Times New Roman" w:hAnsi="Times New Roman"/>
              </w:rPr>
              <w:t>Primici od financijske imovine i zaduživanja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923EEC" w:rsidRDefault="00923EEC">
            <w:pPr>
              <w:ind w:right="51"/>
              <w:jc w:val="right"/>
              <w:rPr>
                <w:rFonts w:ascii="Times New Roman" w:hAnsi="Times New Roman"/>
              </w:rPr>
            </w:pPr>
            <w:r w:rsidRPr="00923EEC">
              <w:rPr>
                <w:rFonts w:ascii="Times New Roman" w:hAnsi="Times New Roman"/>
                <w:sz w:val="18"/>
              </w:rPr>
              <w:t>0,00 kn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923EEC" w:rsidRDefault="00923EEC">
            <w:pPr>
              <w:ind w:right="50"/>
              <w:jc w:val="right"/>
              <w:rPr>
                <w:rFonts w:ascii="Times New Roman" w:hAnsi="Times New Roman"/>
              </w:rPr>
            </w:pPr>
            <w:r w:rsidRPr="00923EEC">
              <w:rPr>
                <w:rFonts w:ascii="Times New Roman" w:hAnsi="Times New Roman"/>
                <w:sz w:val="18"/>
              </w:rPr>
              <w:t>0,00 kn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923EEC" w:rsidRDefault="00923EEC">
            <w:pPr>
              <w:ind w:right="50"/>
              <w:jc w:val="right"/>
              <w:rPr>
                <w:rFonts w:ascii="Times New Roman" w:hAnsi="Times New Roman"/>
              </w:rPr>
            </w:pPr>
            <w:r w:rsidRPr="00923EEC">
              <w:rPr>
                <w:rFonts w:ascii="Times New Roman" w:hAnsi="Times New Roman"/>
                <w:sz w:val="18"/>
              </w:rPr>
              <w:t>0,00 kn</w:t>
            </w:r>
          </w:p>
        </w:tc>
      </w:tr>
      <w:tr w:rsidR="00923EEC" w:rsidRPr="00923EEC" w:rsidTr="00D06B75">
        <w:trPr>
          <w:trHeight w:val="462"/>
        </w:trPr>
        <w:tc>
          <w:tcPr>
            <w:tcW w:w="4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923EEC">
            <w:pPr>
              <w:rPr>
                <w:rFonts w:ascii="Times New Roman" w:hAnsi="Times New Roman"/>
              </w:rPr>
            </w:pPr>
            <w:r w:rsidRPr="00DF35DC">
              <w:rPr>
                <w:rFonts w:ascii="Times New Roman" w:hAnsi="Times New Roman"/>
              </w:rPr>
              <w:t>Izdaci za financijsku imovinu i otplate zajmova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923EEC" w:rsidRDefault="00923EEC">
            <w:pPr>
              <w:ind w:right="51"/>
              <w:jc w:val="right"/>
              <w:rPr>
                <w:rFonts w:ascii="Times New Roman" w:hAnsi="Times New Roman"/>
              </w:rPr>
            </w:pPr>
            <w:r w:rsidRPr="00923EEC">
              <w:rPr>
                <w:rFonts w:ascii="Times New Roman" w:hAnsi="Times New Roman"/>
                <w:sz w:val="18"/>
              </w:rPr>
              <w:t>0,00 kn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923EEC" w:rsidRDefault="00923EEC">
            <w:pPr>
              <w:ind w:right="50"/>
              <w:jc w:val="right"/>
              <w:rPr>
                <w:rFonts w:ascii="Times New Roman" w:hAnsi="Times New Roman"/>
              </w:rPr>
            </w:pPr>
            <w:r w:rsidRPr="00923EEC">
              <w:rPr>
                <w:rFonts w:ascii="Times New Roman" w:hAnsi="Times New Roman"/>
                <w:sz w:val="18"/>
              </w:rPr>
              <w:t>0,00 kn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923EEC" w:rsidRDefault="00923EEC">
            <w:pPr>
              <w:ind w:right="50"/>
              <w:jc w:val="right"/>
              <w:rPr>
                <w:rFonts w:ascii="Times New Roman" w:hAnsi="Times New Roman"/>
              </w:rPr>
            </w:pPr>
            <w:r w:rsidRPr="00923EEC">
              <w:rPr>
                <w:rFonts w:ascii="Times New Roman" w:hAnsi="Times New Roman"/>
                <w:sz w:val="18"/>
              </w:rPr>
              <w:t>0,00 kn</w:t>
            </w:r>
          </w:p>
        </w:tc>
      </w:tr>
      <w:tr w:rsidR="00923EEC" w:rsidRPr="00923EEC" w:rsidTr="00D06B75">
        <w:trPr>
          <w:trHeight w:val="462"/>
        </w:trPr>
        <w:tc>
          <w:tcPr>
            <w:tcW w:w="456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923EEC" w:rsidRPr="00923EEC" w:rsidRDefault="00923EEC">
            <w:pPr>
              <w:jc w:val="right"/>
              <w:rPr>
                <w:rFonts w:ascii="Times New Roman" w:hAnsi="Times New Roman"/>
              </w:rPr>
            </w:pPr>
            <w:r w:rsidRPr="00923EEC">
              <w:rPr>
                <w:rFonts w:ascii="Times New Roman" w:hAnsi="Times New Roman"/>
                <w:b/>
                <w:sz w:val="20"/>
              </w:rPr>
              <w:t>NETO FINANCIRANJE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B56D91" w:rsidRDefault="00923EEC">
            <w:pPr>
              <w:ind w:right="70"/>
              <w:jc w:val="right"/>
              <w:rPr>
                <w:rFonts w:ascii="Times New Roman" w:hAnsi="Times New Roman"/>
              </w:rPr>
            </w:pPr>
            <w:r w:rsidRPr="00B56D91">
              <w:rPr>
                <w:rFonts w:ascii="Times New Roman" w:hAnsi="Times New Roman"/>
                <w:sz w:val="18"/>
              </w:rPr>
              <w:t>0,00 kn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B56D91" w:rsidRDefault="00923EEC">
            <w:pPr>
              <w:ind w:right="68"/>
              <w:jc w:val="right"/>
              <w:rPr>
                <w:rFonts w:ascii="Times New Roman" w:hAnsi="Times New Roman"/>
              </w:rPr>
            </w:pPr>
            <w:r w:rsidRPr="00B56D91">
              <w:rPr>
                <w:rFonts w:ascii="Times New Roman" w:hAnsi="Times New Roman"/>
                <w:sz w:val="18"/>
              </w:rPr>
              <w:t>0,00 kn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B56D91" w:rsidRDefault="00923EEC">
            <w:pPr>
              <w:ind w:right="69"/>
              <w:jc w:val="right"/>
              <w:rPr>
                <w:rFonts w:ascii="Times New Roman" w:hAnsi="Times New Roman"/>
              </w:rPr>
            </w:pPr>
            <w:r w:rsidRPr="00B56D91">
              <w:rPr>
                <w:rFonts w:ascii="Times New Roman" w:hAnsi="Times New Roman"/>
                <w:sz w:val="18"/>
              </w:rPr>
              <w:t>0,00 kn</w:t>
            </w:r>
          </w:p>
        </w:tc>
      </w:tr>
      <w:tr w:rsidR="00923EEC" w:rsidRPr="00923EEC" w:rsidTr="00D06B75">
        <w:trPr>
          <w:trHeight w:val="690"/>
        </w:trPr>
        <w:tc>
          <w:tcPr>
            <w:tcW w:w="4563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</w:tcPr>
          <w:p w:rsidR="00923EEC" w:rsidRPr="00923EEC" w:rsidRDefault="00923EEC">
            <w:pPr>
              <w:rPr>
                <w:rFonts w:ascii="Times New Roman" w:hAnsi="Times New Roman"/>
              </w:rPr>
            </w:pPr>
            <w:r w:rsidRPr="00923EEC">
              <w:rPr>
                <w:rFonts w:ascii="Times New Roman" w:hAnsi="Times New Roman"/>
                <w:b/>
                <w:sz w:val="18"/>
              </w:rPr>
              <w:t xml:space="preserve">VIŠAK/MANJAK + NETO FINANCIRANJE + </w:t>
            </w:r>
          </w:p>
          <w:p w:rsidR="00923EEC" w:rsidRPr="00923EEC" w:rsidRDefault="00923EEC">
            <w:pPr>
              <w:rPr>
                <w:rFonts w:ascii="Times New Roman" w:hAnsi="Times New Roman"/>
              </w:rPr>
            </w:pPr>
            <w:r w:rsidRPr="00923EEC">
              <w:rPr>
                <w:rFonts w:ascii="Times New Roman" w:hAnsi="Times New Roman"/>
                <w:b/>
                <w:sz w:val="18"/>
              </w:rPr>
              <w:t xml:space="preserve">RASPOLOŽIVA SREDSTVA IZ PRETHODNIH GODINA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404040"/>
              <w:bottom w:val="single" w:sz="2" w:space="0" w:color="000000"/>
              <w:right w:val="single" w:sz="2" w:space="0" w:color="000000"/>
            </w:tcBorders>
          </w:tcPr>
          <w:p w:rsidR="00923EEC" w:rsidRPr="00B56D91" w:rsidRDefault="00923EEC">
            <w:pPr>
              <w:ind w:right="1"/>
              <w:jc w:val="right"/>
              <w:rPr>
                <w:rFonts w:ascii="Times New Roman" w:hAnsi="Times New Roman"/>
              </w:rPr>
            </w:pPr>
            <w:r w:rsidRPr="00B56D91">
              <w:rPr>
                <w:rFonts w:ascii="Times New Roman" w:hAnsi="Times New Roman"/>
                <w:sz w:val="18"/>
              </w:rPr>
              <w:t>0,00 kn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B56D91" w:rsidRDefault="00923EEC">
            <w:pPr>
              <w:jc w:val="right"/>
              <w:rPr>
                <w:rFonts w:ascii="Times New Roman" w:hAnsi="Times New Roman"/>
              </w:rPr>
            </w:pPr>
            <w:r w:rsidRPr="00B56D91">
              <w:rPr>
                <w:rFonts w:ascii="Times New Roman" w:hAnsi="Times New Roman"/>
                <w:sz w:val="18"/>
              </w:rPr>
              <w:t>0,00 kn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B56D91" w:rsidRDefault="00923EEC">
            <w:pPr>
              <w:jc w:val="right"/>
              <w:rPr>
                <w:rFonts w:ascii="Times New Roman" w:hAnsi="Times New Roman"/>
              </w:rPr>
            </w:pPr>
            <w:r w:rsidRPr="00B56D91">
              <w:rPr>
                <w:rFonts w:ascii="Times New Roman" w:hAnsi="Times New Roman"/>
                <w:sz w:val="18"/>
              </w:rPr>
              <w:t>0,00 kn</w:t>
            </w:r>
          </w:p>
        </w:tc>
      </w:tr>
    </w:tbl>
    <w:p w:rsidR="00923EEC" w:rsidRDefault="00923EEC">
      <w:pPr>
        <w:spacing w:after="33"/>
        <w:ind w:left="454" w:right="342" w:hanging="10"/>
        <w:jc w:val="center"/>
        <w:rPr>
          <w:rFonts w:ascii="Times New Roman" w:hAnsi="Times New Roman"/>
          <w:b/>
        </w:rPr>
      </w:pPr>
    </w:p>
    <w:p w:rsidR="00923EEC" w:rsidRDefault="00923EEC">
      <w:pPr>
        <w:spacing w:after="33"/>
        <w:ind w:left="454" w:right="342" w:hanging="10"/>
        <w:jc w:val="center"/>
        <w:rPr>
          <w:rFonts w:ascii="Times New Roman" w:hAnsi="Times New Roman"/>
          <w:b/>
        </w:rPr>
      </w:pPr>
    </w:p>
    <w:p w:rsidR="00923EEC" w:rsidRDefault="00923EEC">
      <w:pPr>
        <w:spacing w:after="33"/>
        <w:ind w:left="454" w:right="342" w:hanging="10"/>
        <w:jc w:val="center"/>
        <w:rPr>
          <w:rFonts w:ascii="Times New Roman" w:hAnsi="Times New Roman"/>
          <w:b/>
        </w:rPr>
      </w:pPr>
    </w:p>
    <w:p w:rsidR="00923EEC" w:rsidRDefault="00923EEC">
      <w:pPr>
        <w:spacing w:after="33"/>
        <w:ind w:left="454" w:right="342" w:hanging="10"/>
        <w:jc w:val="center"/>
        <w:rPr>
          <w:rFonts w:ascii="Times New Roman" w:hAnsi="Times New Roman"/>
          <w:b/>
        </w:rPr>
      </w:pPr>
    </w:p>
    <w:p w:rsidR="00923EEC" w:rsidRPr="00923EEC" w:rsidRDefault="00923EEC">
      <w:pPr>
        <w:spacing w:after="33"/>
        <w:ind w:left="454" w:right="342" w:hanging="10"/>
        <w:jc w:val="center"/>
        <w:rPr>
          <w:rFonts w:ascii="Times New Roman" w:hAnsi="Times New Roman"/>
        </w:rPr>
      </w:pPr>
      <w:r w:rsidRPr="00923EEC">
        <w:rPr>
          <w:rFonts w:ascii="Times New Roman" w:hAnsi="Times New Roman"/>
          <w:b/>
        </w:rPr>
        <w:t>Članak 2.</w:t>
      </w:r>
    </w:p>
    <w:p w:rsidR="00C511AE" w:rsidRDefault="00C511AE" w:rsidP="00AF3A01">
      <w:pPr>
        <w:spacing w:after="33"/>
        <w:ind w:left="454" w:hanging="10"/>
        <w:rPr>
          <w:rFonts w:ascii="Times New Roman" w:hAnsi="Times New Roman"/>
          <w:sz w:val="24"/>
          <w:szCs w:val="24"/>
        </w:rPr>
      </w:pPr>
      <w:r w:rsidRPr="00C511AE">
        <w:rPr>
          <w:rFonts w:ascii="Times New Roman" w:hAnsi="Times New Roman"/>
          <w:sz w:val="24"/>
          <w:szCs w:val="24"/>
        </w:rPr>
        <w:t>Prihodi i primici te rashodi i izdaci proračuna prema ekonomskoj klasifikaciji utvrđuju se u Računu prihoda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1AE">
        <w:rPr>
          <w:rFonts w:ascii="Times New Roman" w:hAnsi="Times New Roman"/>
          <w:sz w:val="24"/>
          <w:szCs w:val="24"/>
        </w:rPr>
        <w:t>rashoda i Računu zaduživanja/financiranja u općem djelu Proračuna, a u posebnom dijelu prema izvorima, korisnicima, aktivnostima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1AE">
        <w:rPr>
          <w:rFonts w:ascii="Times New Roman" w:hAnsi="Times New Roman"/>
          <w:sz w:val="24"/>
          <w:szCs w:val="24"/>
        </w:rPr>
        <w:t>projektima te razvojnim programima kako slijedi:</w:t>
      </w:r>
    </w:p>
    <w:p w:rsidR="00C511AE" w:rsidRDefault="00C511AE" w:rsidP="00C511AE">
      <w:pPr>
        <w:widowControl w:val="0"/>
        <w:tabs>
          <w:tab w:val="center" w:pos="5074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</w:rPr>
      </w:pPr>
    </w:p>
    <w:p w:rsidR="00AD35F9" w:rsidRPr="00D26623" w:rsidRDefault="00AD35F9" w:rsidP="00C511AE">
      <w:pPr>
        <w:widowControl w:val="0"/>
        <w:tabs>
          <w:tab w:val="center" w:pos="5074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b/>
          <w:color w:val="000000"/>
        </w:rPr>
      </w:pPr>
      <w:r w:rsidRPr="00D26623">
        <w:rPr>
          <w:rFonts w:ascii="Times New Roman" w:hAnsi="Times New Roman"/>
          <w:b/>
          <w:color w:val="000000"/>
        </w:rPr>
        <w:t>I. OPĆI DIO</w:t>
      </w:r>
    </w:p>
    <w:p w:rsidR="00C511AE" w:rsidRPr="00D26623" w:rsidRDefault="00C511AE" w:rsidP="00C511AE">
      <w:pPr>
        <w:widowControl w:val="0"/>
        <w:tabs>
          <w:tab w:val="center" w:pos="5074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D26623">
        <w:rPr>
          <w:rFonts w:ascii="Times New Roman" w:hAnsi="Times New Roman"/>
          <w:b/>
          <w:color w:val="000000"/>
        </w:rPr>
        <w:t>Ekonomska klasifikacija - Opći dio - prihodi</w:t>
      </w:r>
    </w:p>
    <w:p w:rsidR="00CC2574" w:rsidRPr="00CC2574" w:rsidRDefault="00CC2574" w:rsidP="00CC2574">
      <w:pPr>
        <w:widowControl w:val="0"/>
        <w:tabs>
          <w:tab w:val="center" w:pos="736"/>
          <w:tab w:val="center" w:pos="3088"/>
          <w:tab w:val="center" w:pos="5582"/>
          <w:tab w:val="center" w:pos="7425"/>
          <w:tab w:val="center" w:pos="9240"/>
        </w:tabs>
        <w:autoSpaceDE w:val="0"/>
        <w:autoSpaceDN w:val="0"/>
        <w:adjustRightInd w:val="0"/>
        <w:spacing w:before="89" w:after="0" w:line="240" w:lineRule="auto"/>
        <w:rPr>
          <w:rFonts w:ascii="Tahoma" w:eastAsia="Times New Roman" w:hAnsi="Tahoma" w:cs="Tahoma"/>
          <w:color w:val="000000"/>
          <w:sz w:val="27"/>
          <w:szCs w:val="27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20"/>
          <w:szCs w:val="20"/>
        </w:rPr>
        <w:t>Račun/ Pozicija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20"/>
          <w:szCs w:val="20"/>
        </w:rPr>
        <w:t>Opis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20"/>
          <w:szCs w:val="20"/>
        </w:rPr>
        <w:t xml:space="preserve">Plan proračuna 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20"/>
          <w:szCs w:val="20"/>
        </w:rPr>
        <w:t>Povećanje/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20"/>
          <w:szCs w:val="20"/>
        </w:rPr>
        <w:t xml:space="preserve">Plan proračuna </w:t>
      </w:r>
    </w:p>
    <w:p w:rsidR="00CC2574" w:rsidRPr="00CC2574" w:rsidRDefault="00CC2574" w:rsidP="00CC2574">
      <w:pPr>
        <w:widowControl w:val="0"/>
        <w:tabs>
          <w:tab w:val="center" w:pos="5582"/>
          <w:tab w:val="center" w:pos="7425"/>
          <w:tab w:val="center" w:pos="92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20"/>
          <w:szCs w:val="20"/>
        </w:rPr>
        <w:t>2019 - Rebalans I.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20"/>
          <w:szCs w:val="20"/>
        </w:rPr>
        <w:t>smanjenje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20"/>
          <w:szCs w:val="20"/>
        </w:rPr>
        <w:t>2019 - Rebalans II.</w:t>
      </w:r>
    </w:p>
    <w:p w:rsidR="00CC2574" w:rsidRPr="00CC2574" w:rsidRDefault="00CC2574" w:rsidP="00CC2574">
      <w:pPr>
        <w:widowControl w:val="0"/>
        <w:tabs>
          <w:tab w:val="center" w:pos="736"/>
          <w:tab w:val="center" w:pos="3088"/>
          <w:tab w:val="center" w:pos="5582"/>
          <w:tab w:val="center" w:pos="7425"/>
          <w:tab w:val="center" w:pos="9240"/>
        </w:tabs>
        <w:autoSpaceDE w:val="0"/>
        <w:autoSpaceDN w:val="0"/>
        <w:adjustRightInd w:val="0"/>
        <w:spacing w:before="56" w:after="0" w:line="240" w:lineRule="auto"/>
        <w:rPr>
          <w:rFonts w:ascii="Tahoma" w:eastAsia="Times New Roman" w:hAnsi="Tahoma" w:cs="Tahoma"/>
          <w:color w:val="000000"/>
          <w:sz w:val="25"/>
          <w:szCs w:val="25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1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2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3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4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5</w:t>
      </w:r>
    </w:p>
    <w:p w:rsidR="00CC2574" w:rsidRPr="00CC2574" w:rsidRDefault="00CC2574" w:rsidP="00CC2574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6"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611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Porez i prirez na dohodak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7.000.000,00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7.000.000,00</w:t>
      </w:r>
    </w:p>
    <w:p w:rsidR="00CC2574" w:rsidRPr="00CC2574" w:rsidRDefault="00CC2574" w:rsidP="00CC2574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3"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613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Porezi na imovinu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250.000,00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250.000,00</w:t>
      </w:r>
    </w:p>
    <w:p w:rsidR="00CC2574" w:rsidRPr="00CC2574" w:rsidRDefault="00CC2574" w:rsidP="00CC2574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3"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614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Porezi na robu i usluge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40.000,00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40.000,00</w:t>
      </w:r>
    </w:p>
    <w:p w:rsidR="00CC2574" w:rsidRPr="00CC2574" w:rsidRDefault="00CC2574" w:rsidP="00CC2574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3"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633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Pomoći proračunu iz drugih proračuna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900.000,00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310.000,00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1.210.000,00</w:t>
      </w:r>
    </w:p>
    <w:p w:rsidR="00CC2574" w:rsidRPr="00CC2574" w:rsidRDefault="00CC2574" w:rsidP="00CC2574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3"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634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Pomoći od izvanproračunskih korisnika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440.000,00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-340.000,00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100.000,00</w:t>
      </w:r>
    </w:p>
    <w:p w:rsidR="00CC2574" w:rsidRPr="00CC2574" w:rsidRDefault="00CC2574" w:rsidP="00CC2574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3"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641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Prihodi od financijske imovine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10.000,00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10.000,00</w:t>
      </w:r>
    </w:p>
    <w:p w:rsidR="00CC2574" w:rsidRPr="00CC2574" w:rsidRDefault="00CC2574" w:rsidP="00CC2574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3"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642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Prihodi od nefinancijske imovine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350.000,00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350.000,00</w:t>
      </w:r>
    </w:p>
    <w:p w:rsidR="00CC2574" w:rsidRPr="00CC2574" w:rsidRDefault="00CC2574" w:rsidP="00CC2574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3"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651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Upravne i administrativne pristojbe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6.000,00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6.000,00</w:t>
      </w:r>
    </w:p>
    <w:p w:rsidR="00CC2574" w:rsidRPr="00CC2574" w:rsidRDefault="00CC2574" w:rsidP="00CC2574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3"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652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Prihodi po posebnim propisima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1.200.000,00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305.000,00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1.505.000,00</w:t>
      </w:r>
    </w:p>
    <w:p w:rsidR="00CC2574" w:rsidRPr="00CC2574" w:rsidRDefault="00CC2574" w:rsidP="00CC2574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3"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653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 xml:space="preserve">Komunalni doprinosi i naknade 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350.000,00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-80.000,00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270.000,00</w:t>
      </w:r>
    </w:p>
    <w:p w:rsidR="00CC2574" w:rsidRPr="00CC2574" w:rsidRDefault="00CC2574" w:rsidP="00CC2574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3"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683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Ostali prihodi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10.000,00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10.000,00</w:t>
      </w:r>
    </w:p>
    <w:p w:rsidR="00CC2574" w:rsidRPr="00CC2574" w:rsidRDefault="00CC2574" w:rsidP="00CC2574">
      <w:pPr>
        <w:pStyle w:val="Bezproreda"/>
        <w:rPr>
          <w:rFonts w:ascii="Tahoma" w:eastAsia="Times New Roman" w:hAnsi="Tahoma" w:cs="Tahoma"/>
          <w:sz w:val="18"/>
          <w:szCs w:val="18"/>
        </w:rPr>
      </w:pPr>
      <w:r w:rsidRPr="00CC2574">
        <w:rPr>
          <w:rFonts w:ascii="Tahoma" w:eastAsia="Times New Roman" w:hAnsi="Tahoma" w:cs="Tahoma"/>
          <w:sz w:val="18"/>
          <w:szCs w:val="18"/>
        </w:rPr>
        <w:t xml:space="preserve">    </w:t>
      </w:r>
      <w:r>
        <w:rPr>
          <w:rFonts w:ascii="Tahoma" w:eastAsia="Times New Roman" w:hAnsi="Tahoma" w:cs="Tahoma"/>
          <w:sz w:val="18"/>
          <w:szCs w:val="18"/>
        </w:rPr>
        <w:t xml:space="preserve"> </w:t>
      </w:r>
      <w:r w:rsidRPr="00CC2574">
        <w:rPr>
          <w:rFonts w:ascii="Tahoma" w:eastAsia="Times New Roman" w:hAnsi="Tahoma" w:cs="Tahoma"/>
          <w:sz w:val="18"/>
          <w:szCs w:val="18"/>
        </w:rPr>
        <w:t>711</w:t>
      </w:r>
      <w:r w:rsidRPr="00CC2574">
        <w:rPr>
          <w:rFonts w:ascii="Tahoma" w:eastAsia="Times New Roman" w:hAnsi="Tahoma" w:cs="Tahoma"/>
          <w:sz w:val="18"/>
          <w:szCs w:val="18"/>
        </w:rPr>
        <w:tab/>
        <w:t xml:space="preserve"> Prihodi od prodaje materijalne imovine    </w:t>
      </w:r>
      <w:r>
        <w:rPr>
          <w:rFonts w:ascii="Tahoma" w:eastAsia="Times New Roman" w:hAnsi="Tahoma" w:cs="Tahoma"/>
          <w:sz w:val="18"/>
          <w:szCs w:val="18"/>
        </w:rPr>
        <w:t xml:space="preserve">       </w:t>
      </w:r>
      <w:r w:rsidRPr="00CC2574">
        <w:rPr>
          <w:rFonts w:ascii="Tahoma" w:eastAsia="Times New Roman" w:hAnsi="Tahoma" w:cs="Tahoma"/>
          <w:sz w:val="18"/>
          <w:szCs w:val="18"/>
        </w:rPr>
        <w:t xml:space="preserve">250.000,00 </w:t>
      </w:r>
      <w:r w:rsidRPr="00CC2574">
        <w:rPr>
          <w:rFonts w:ascii="Tahoma" w:eastAsia="Times New Roman" w:hAnsi="Tahoma" w:cs="Tahoma"/>
          <w:sz w:val="18"/>
          <w:szCs w:val="18"/>
        </w:rPr>
        <w:tab/>
      </w:r>
      <w:r>
        <w:rPr>
          <w:rFonts w:ascii="Tahoma" w:eastAsia="Times New Roman" w:hAnsi="Tahoma" w:cs="Tahoma"/>
          <w:sz w:val="18"/>
          <w:szCs w:val="18"/>
        </w:rPr>
        <w:t xml:space="preserve">  </w:t>
      </w:r>
      <w:r w:rsidRPr="00CC2574">
        <w:rPr>
          <w:rFonts w:ascii="Tahoma" w:eastAsia="Times New Roman" w:hAnsi="Tahoma" w:cs="Tahoma"/>
          <w:sz w:val="18"/>
          <w:szCs w:val="18"/>
        </w:rPr>
        <w:t xml:space="preserve">-100.000,00    </w:t>
      </w:r>
      <w:r>
        <w:rPr>
          <w:rFonts w:ascii="Tahoma" w:eastAsia="Times New Roman" w:hAnsi="Tahoma" w:cs="Tahoma"/>
          <w:sz w:val="18"/>
          <w:szCs w:val="18"/>
        </w:rPr>
        <w:t xml:space="preserve">     </w:t>
      </w:r>
      <w:r w:rsidRPr="00CC2574">
        <w:rPr>
          <w:rFonts w:ascii="Tahoma" w:eastAsia="Times New Roman" w:hAnsi="Tahoma" w:cs="Tahoma"/>
          <w:sz w:val="18"/>
          <w:szCs w:val="18"/>
        </w:rPr>
        <w:t>150.000,00</w:t>
      </w:r>
    </w:p>
    <w:p w:rsidR="00CC2574" w:rsidRPr="00CC2574" w:rsidRDefault="00CC2574" w:rsidP="00CC2574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CC2574">
        <w:rPr>
          <w:rFonts w:ascii="Tahoma" w:eastAsia="Times New Roman" w:hAnsi="Tahoma" w:cs="Tahoma"/>
          <w:sz w:val="18"/>
          <w:szCs w:val="18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 xml:space="preserve"> - prirodnih bogatstava</w:t>
      </w:r>
    </w:p>
    <w:p w:rsidR="00CC2574" w:rsidRPr="00CC2574" w:rsidRDefault="00CC2574" w:rsidP="00CC2574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3"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721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 xml:space="preserve">Prihodi od prodaje građevinskih 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185.000,00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-95.000,00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90.000,00</w:t>
      </w:r>
    </w:p>
    <w:p w:rsidR="00CC2574" w:rsidRPr="00CC2574" w:rsidRDefault="00CC2574" w:rsidP="00CC2574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objekata</w:t>
      </w:r>
    </w:p>
    <w:p w:rsidR="00CC2574" w:rsidRPr="00CC2574" w:rsidRDefault="00CC2574" w:rsidP="00CC2574">
      <w:pPr>
        <w:pStyle w:val="Bezproreda"/>
        <w:rPr>
          <w:rFonts w:ascii="Tahoma" w:eastAsia="Times New Roman" w:hAnsi="Tahoma" w:cs="Tahoma"/>
          <w:sz w:val="29"/>
          <w:szCs w:val="29"/>
        </w:rPr>
      </w:pPr>
      <w:r w:rsidRPr="00CC2574"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 xml:space="preserve">        </w:t>
      </w:r>
      <w:r w:rsidRPr="00CC2574">
        <w:rPr>
          <w:rFonts w:ascii="Tahoma" w:eastAsia="Times New Roman" w:hAnsi="Tahoma" w:cs="Tahoma"/>
        </w:rPr>
        <w:t>UKUPNO</w:t>
      </w:r>
      <w:r w:rsidRPr="00CC2574"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 xml:space="preserve">                     </w:t>
      </w:r>
      <w:r w:rsidRPr="00CC2574">
        <w:rPr>
          <w:rFonts w:ascii="Tahoma" w:eastAsia="Times New Roman" w:hAnsi="Tahoma" w:cs="Tahoma"/>
        </w:rPr>
        <w:t>10.991.000,00</w:t>
      </w:r>
      <w:r w:rsidRPr="00CC2574"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 xml:space="preserve">       </w:t>
      </w:r>
      <w:r w:rsidRPr="00CC2574">
        <w:rPr>
          <w:rFonts w:ascii="Tahoma" w:eastAsia="Times New Roman" w:hAnsi="Tahoma" w:cs="Tahoma"/>
        </w:rPr>
        <w:t>0,00</w:t>
      </w:r>
      <w:r w:rsidRPr="00CC2574"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 xml:space="preserve"> </w:t>
      </w:r>
      <w:r w:rsidRPr="00CC2574">
        <w:rPr>
          <w:rFonts w:ascii="Tahoma" w:eastAsia="Times New Roman" w:hAnsi="Tahoma" w:cs="Tahoma"/>
        </w:rPr>
        <w:t>10.991.000,00</w:t>
      </w:r>
    </w:p>
    <w:p w:rsidR="00C511AE" w:rsidRDefault="00C511AE" w:rsidP="00AF3A01">
      <w:pPr>
        <w:spacing w:after="33"/>
        <w:ind w:left="454" w:hanging="10"/>
        <w:rPr>
          <w:rFonts w:ascii="Times New Roman" w:hAnsi="Times New Roman"/>
          <w:sz w:val="24"/>
          <w:szCs w:val="24"/>
        </w:rPr>
      </w:pPr>
    </w:p>
    <w:p w:rsidR="00CC2574" w:rsidRPr="00D26623" w:rsidRDefault="00CC2574" w:rsidP="00AF3A01">
      <w:pPr>
        <w:spacing w:after="33"/>
        <w:ind w:left="454" w:hanging="10"/>
        <w:rPr>
          <w:rFonts w:ascii="Times New Roman" w:hAnsi="Times New Roman"/>
          <w:b/>
          <w:sz w:val="24"/>
          <w:szCs w:val="24"/>
        </w:rPr>
      </w:pPr>
      <w:r w:rsidRPr="00D26623">
        <w:rPr>
          <w:rFonts w:ascii="Times New Roman" w:hAnsi="Times New Roman"/>
          <w:b/>
          <w:sz w:val="24"/>
          <w:szCs w:val="24"/>
        </w:rPr>
        <w:t>Ekonomska klasifikacija - Opći dio - rashodi</w:t>
      </w:r>
    </w:p>
    <w:p w:rsidR="00CC2574" w:rsidRPr="00CC2574" w:rsidRDefault="00CC2574" w:rsidP="00CC2574">
      <w:pPr>
        <w:widowControl w:val="0"/>
        <w:tabs>
          <w:tab w:val="center" w:pos="736"/>
          <w:tab w:val="center" w:pos="3088"/>
          <w:tab w:val="center" w:pos="5582"/>
          <w:tab w:val="center" w:pos="7425"/>
          <w:tab w:val="center" w:pos="9240"/>
        </w:tabs>
        <w:autoSpaceDE w:val="0"/>
        <w:autoSpaceDN w:val="0"/>
        <w:adjustRightInd w:val="0"/>
        <w:spacing w:before="89" w:after="0" w:line="240" w:lineRule="auto"/>
        <w:rPr>
          <w:rFonts w:ascii="Tahoma" w:eastAsia="Times New Roman" w:hAnsi="Tahoma" w:cs="Tahoma"/>
          <w:color w:val="000000"/>
          <w:sz w:val="27"/>
          <w:szCs w:val="27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20"/>
          <w:szCs w:val="20"/>
        </w:rPr>
        <w:t>Račun/ Pozicija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20"/>
          <w:szCs w:val="20"/>
        </w:rPr>
        <w:t>Opis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20"/>
          <w:szCs w:val="20"/>
        </w:rPr>
        <w:t xml:space="preserve">Plan proračuna 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20"/>
          <w:szCs w:val="20"/>
        </w:rPr>
        <w:t>Povećanje/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20"/>
          <w:szCs w:val="20"/>
        </w:rPr>
        <w:t xml:space="preserve">Plan proračuna </w:t>
      </w:r>
    </w:p>
    <w:p w:rsidR="00CC2574" w:rsidRPr="00CC2574" w:rsidRDefault="00CC2574" w:rsidP="00CC2574">
      <w:pPr>
        <w:widowControl w:val="0"/>
        <w:tabs>
          <w:tab w:val="center" w:pos="5582"/>
          <w:tab w:val="center" w:pos="7425"/>
          <w:tab w:val="center" w:pos="924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20"/>
          <w:szCs w:val="20"/>
        </w:rPr>
        <w:t>2019 - Rebalans I.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20"/>
          <w:szCs w:val="20"/>
        </w:rPr>
        <w:t>smanjenje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20"/>
          <w:szCs w:val="20"/>
        </w:rPr>
        <w:t>2019 - Rebalans II.</w:t>
      </w:r>
    </w:p>
    <w:p w:rsidR="00CC2574" w:rsidRPr="00CC2574" w:rsidRDefault="00CC2574" w:rsidP="00CC2574">
      <w:pPr>
        <w:widowControl w:val="0"/>
        <w:tabs>
          <w:tab w:val="center" w:pos="736"/>
          <w:tab w:val="center" w:pos="3088"/>
          <w:tab w:val="center" w:pos="5582"/>
          <w:tab w:val="center" w:pos="7425"/>
          <w:tab w:val="center" w:pos="9240"/>
        </w:tabs>
        <w:autoSpaceDE w:val="0"/>
        <w:autoSpaceDN w:val="0"/>
        <w:adjustRightInd w:val="0"/>
        <w:spacing w:before="56" w:after="0" w:line="240" w:lineRule="auto"/>
        <w:rPr>
          <w:rFonts w:ascii="Tahoma" w:eastAsia="Times New Roman" w:hAnsi="Tahoma" w:cs="Tahoma"/>
          <w:color w:val="000000"/>
          <w:sz w:val="25"/>
          <w:szCs w:val="25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1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2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3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4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5</w:t>
      </w:r>
    </w:p>
    <w:p w:rsidR="00CC2574" w:rsidRPr="00CC2574" w:rsidRDefault="00CC2574" w:rsidP="00CC2574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6"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311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Plaće (Bruto)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695.000,00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-13.000,00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682.000,00</w:t>
      </w:r>
    </w:p>
    <w:p w:rsidR="00CC2574" w:rsidRPr="00CC2574" w:rsidRDefault="00CC2574" w:rsidP="00CC2574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3"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312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Ostali rashodi za zaposlene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37.000,00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10.000,00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47.000,00</w:t>
      </w:r>
    </w:p>
    <w:p w:rsidR="00CC2574" w:rsidRPr="00CC2574" w:rsidRDefault="00CC2574" w:rsidP="00CC2574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3"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313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Doprinosi na plaće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128.000,00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-11.000,00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117.000,00</w:t>
      </w:r>
    </w:p>
    <w:p w:rsidR="00CC2574" w:rsidRPr="00CC2574" w:rsidRDefault="00CC2574" w:rsidP="00CC2574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3"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321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Naknade troškova zaposlenima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103.000,00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20.000,00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123.000,00</w:t>
      </w:r>
    </w:p>
    <w:p w:rsidR="00CC2574" w:rsidRPr="00CC2574" w:rsidRDefault="00CC2574" w:rsidP="00CC2574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3"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322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Rashodi za materijal i energiju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654.000,00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2.000,00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656.000,00</w:t>
      </w:r>
    </w:p>
    <w:p w:rsidR="00CC2574" w:rsidRPr="00CC2574" w:rsidRDefault="00CC2574" w:rsidP="00CC2574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3"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323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Rashodi za usluge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1.707.000,00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-54.000,00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1.653.000,00</w:t>
      </w:r>
    </w:p>
    <w:p w:rsidR="00CC2574" w:rsidRPr="00CC2574" w:rsidRDefault="00CC2574" w:rsidP="00CC2574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3"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329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Ostali nespomenuti rashodi poslovanja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445.000,00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31.000,00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476.000,00</w:t>
      </w:r>
    </w:p>
    <w:p w:rsidR="00CC2574" w:rsidRPr="00CC2574" w:rsidRDefault="00CC2574" w:rsidP="00CC2574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3"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343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Ostali financijski rashodi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105.000,00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105.000,00</w:t>
      </w:r>
    </w:p>
    <w:p w:rsidR="00CC2574" w:rsidRPr="00CC2574" w:rsidRDefault="00CC2574" w:rsidP="00CC2574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3"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352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 xml:space="preserve">Subvencije trgovačkim društvima, 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30.000,00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30.000,00</w:t>
      </w:r>
    </w:p>
    <w:p w:rsidR="00CC2574" w:rsidRPr="00CC2574" w:rsidRDefault="00CC2574" w:rsidP="00CC2574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 xml:space="preserve">zadrugama, poljoprivrednicima i </w:t>
      </w:r>
    </w:p>
    <w:p w:rsidR="00CC2574" w:rsidRPr="00CC2574" w:rsidRDefault="00CC2574" w:rsidP="00CC2574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obrtnicima izvan javnog sektora</w:t>
      </w:r>
    </w:p>
    <w:p w:rsidR="00CC2574" w:rsidRPr="00CC2574" w:rsidRDefault="00CC2574" w:rsidP="00CC2574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3"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366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 xml:space="preserve">Pomoći proračunskim korisnicima 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90.000,00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90.000,00</w:t>
      </w:r>
    </w:p>
    <w:p w:rsidR="00CC2574" w:rsidRPr="00CC2574" w:rsidRDefault="00CC2574" w:rsidP="00CC2574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drugih proračuna</w:t>
      </w:r>
    </w:p>
    <w:p w:rsidR="00CC2574" w:rsidRPr="00CC2574" w:rsidRDefault="00CC2574" w:rsidP="00CC2574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3"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372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 xml:space="preserve">Ostale naknade građanima i 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470.000,00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470.000,00</w:t>
      </w:r>
    </w:p>
    <w:p w:rsidR="00CC2574" w:rsidRPr="00CC2574" w:rsidRDefault="00CC2574" w:rsidP="00CC2574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kućanstvima iz proračuna</w:t>
      </w:r>
    </w:p>
    <w:p w:rsidR="00CC2574" w:rsidRPr="00CC2574" w:rsidRDefault="00CC2574" w:rsidP="00CC2574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3"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381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Tekuće donacije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865.000,00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865.000,00</w:t>
      </w:r>
    </w:p>
    <w:p w:rsidR="00CC2574" w:rsidRPr="00CC2574" w:rsidRDefault="00CC2574" w:rsidP="00CC2574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3"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383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Kazne, penali i naknade štete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40.000,00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-30.000,00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10.000,00</w:t>
      </w:r>
    </w:p>
    <w:p w:rsidR="00CC2574" w:rsidRPr="00CC2574" w:rsidRDefault="00CC2574" w:rsidP="00CC2574">
      <w:pPr>
        <w:widowControl w:val="0"/>
        <w:tabs>
          <w:tab w:val="right" w:pos="737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3"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385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30.000,00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30.000,00</w:t>
      </w:r>
    </w:p>
    <w:p w:rsidR="00CC2574" w:rsidRPr="00CC2574" w:rsidRDefault="00CC2574" w:rsidP="00CC2574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2"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386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 xml:space="preserve">Kapitalne pomoći 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500.000,00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500.000,00</w:t>
      </w:r>
    </w:p>
    <w:p w:rsidR="00CC2574" w:rsidRPr="00CC2574" w:rsidRDefault="00CC2574" w:rsidP="00CC2574">
      <w:pPr>
        <w:pStyle w:val="Bezproreda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 xml:space="preserve">     </w:t>
      </w:r>
      <w:r w:rsidRPr="00CC2574">
        <w:rPr>
          <w:rFonts w:ascii="Tahoma" w:eastAsia="Times New Roman" w:hAnsi="Tahoma" w:cs="Tahoma"/>
          <w:sz w:val="18"/>
          <w:szCs w:val="18"/>
        </w:rPr>
        <w:t>411</w:t>
      </w:r>
      <w:r w:rsidRPr="00CC2574">
        <w:rPr>
          <w:rFonts w:ascii="Tahoma" w:eastAsia="Times New Roman" w:hAnsi="Tahoma" w:cs="Tahoma"/>
          <w:sz w:val="18"/>
          <w:szCs w:val="18"/>
        </w:rPr>
        <w:tab/>
      </w:r>
      <w:r>
        <w:rPr>
          <w:rFonts w:ascii="Tahoma" w:eastAsia="Times New Roman" w:hAnsi="Tahoma" w:cs="Tahoma"/>
          <w:sz w:val="18"/>
          <w:szCs w:val="18"/>
        </w:rPr>
        <w:t xml:space="preserve"> </w:t>
      </w:r>
      <w:r w:rsidRPr="00CC2574">
        <w:rPr>
          <w:rFonts w:ascii="Tahoma" w:eastAsia="Times New Roman" w:hAnsi="Tahoma" w:cs="Tahoma"/>
          <w:sz w:val="18"/>
          <w:szCs w:val="18"/>
        </w:rPr>
        <w:t xml:space="preserve">Materijalna imovina - prirodna </w:t>
      </w:r>
      <w:r w:rsidRPr="00CC2574">
        <w:rPr>
          <w:rFonts w:ascii="Tahoma" w:eastAsia="Times New Roman" w:hAnsi="Tahoma" w:cs="Tahoma"/>
          <w:sz w:val="18"/>
          <w:szCs w:val="18"/>
        </w:rPr>
        <w:tab/>
      </w:r>
      <w:r>
        <w:rPr>
          <w:rFonts w:ascii="Tahoma" w:eastAsia="Times New Roman" w:hAnsi="Tahoma" w:cs="Tahoma"/>
          <w:sz w:val="18"/>
          <w:szCs w:val="18"/>
        </w:rPr>
        <w:t xml:space="preserve">               </w:t>
      </w:r>
      <w:r w:rsidRPr="00CC2574">
        <w:rPr>
          <w:rFonts w:ascii="Tahoma" w:eastAsia="Times New Roman" w:hAnsi="Tahoma" w:cs="Tahoma"/>
          <w:sz w:val="18"/>
          <w:szCs w:val="18"/>
        </w:rPr>
        <w:t>70.000,00</w:t>
      </w:r>
      <w:r>
        <w:rPr>
          <w:rFonts w:ascii="Tahoma" w:eastAsia="Times New Roman" w:hAnsi="Tahoma" w:cs="Tahoma"/>
          <w:sz w:val="18"/>
          <w:szCs w:val="18"/>
        </w:rPr>
        <w:t xml:space="preserve">         </w:t>
      </w:r>
      <w:r w:rsidRPr="00CC2574">
        <w:rPr>
          <w:rFonts w:ascii="Tahoma" w:eastAsia="Times New Roman" w:hAnsi="Tahoma" w:cs="Tahoma"/>
          <w:sz w:val="18"/>
          <w:szCs w:val="18"/>
        </w:rPr>
        <w:tab/>
        <w:t>0,00</w:t>
      </w:r>
      <w:r w:rsidRPr="00CC2574">
        <w:rPr>
          <w:rFonts w:ascii="Tahoma" w:eastAsia="Times New Roman" w:hAnsi="Tahoma" w:cs="Tahoma"/>
          <w:sz w:val="18"/>
          <w:szCs w:val="18"/>
        </w:rPr>
        <w:tab/>
      </w:r>
      <w:r>
        <w:rPr>
          <w:rFonts w:ascii="Tahoma" w:eastAsia="Times New Roman" w:hAnsi="Tahoma" w:cs="Tahoma"/>
          <w:sz w:val="18"/>
          <w:szCs w:val="18"/>
        </w:rPr>
        <w:t xml:space="preserve">       </w:t>
      </w:r>
      <w:r w:rsidRPr="00CC2574">
        <w:rPr>
          <w:rFonts w:ascii="Tahoma" w:eastAsia="Times New Roman" w:hAnsi="Tahoma" w:cs="Tahoma"/>
          <w:sz w:val="18"/>
          <w:szCs w:val="18"/>
        </w:rPr>
        <w:t>70.000,00</w:t>
      </w:r>
    </w:p>
    <w:p w:rsidR="00CC2574" w:rsidRPr="00CC2574" w:rsidRDefault="00CC2574" w:rsidP="00CC2574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CC2574">
        <w:rPr>
          <w:rFonts w:ascii="Arial" w:eastAsia="Times New Roman" w:hAnsi="Arial" w:cs="Arial"/>
          <w:sz w:val="18"/>
          <w:szCs w:val="18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bogatstva</w:t>
      </w:r>
    </w:p>
    <w:p w:rsidR="00CC2574" w:rsidRPr="00CC2574" w:rsidRDefault="00CC2574" w:rsidP="00CC2574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3"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412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Nematerijalna imovina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400.000,00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30.000,00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430.000,00</w:t>
      </w:r>
    </w:p>
    <w:p w:rsidR="00CC2574" w:rsidRPr="00CC2574" w:rsidRDefault="00CC2574" w:rsidP="00CC2574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3"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421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Građevinski objekti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1.200.000,00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-210.000,00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990.000,00</w:t>
      </w:r>
    </w:p>
    <w:p w:rsidR="00CC2574" w:rsidRPr="00CC2574" w:rsidRDefault="00CC2574" w:rsidP="00CC2574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3"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422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Postrojenja i oprema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183.000,00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-20.000,00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163.000,00</w:t>
      </w:r>
    </w:p>
    <w:p w:rsidR="00CC2574" w:rsidRPr="00CC2574" w:rsidRDefault="00CC2574" w:rsidP="00CC2574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3"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426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Nematerijalna proizvedena imovina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100.000,00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100.000,00</w:t>
      </w:r>
    </w:p>
    <w:p w:rsidR="00CC2574" w:rsidRPr="00CC2574" w:rsidRDefault="00CC2574" w:rsidP="00CC2574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3"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451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 xml:space="preserve">Dodatna ulaganja na građevinskim 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2.860.000,00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245.000,00</w:t>
      </w: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3.105.000,00</w:t>
      </w:r>
    </w:p>
    <w:p w:rsidR="00CC2574" w:rsidRPr="00CC2574" w:rsidRDefault="00CC2574" w:rsidP="00CC2574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CC2574">
        <w:rPr>
          <w:rFonts w:ascii="Arial" w:eastAsia="Times New Roman" w:hAnsi="Arial" w:cs="Arial"/>
          <w:sz w:val="24"/>
          <w:szCs w:val="24"/>
        </w:rPr>
        <w:tab/>
      </w:r>
      <w:r w:rsidRPr="00CC2574">
        <w:rPr>
          <w:rFonts w:ascii="Tahoma" w:eastAsia="Times New Roman" w:hAnsi="Tahoma" w:cs="Tahoma"/>
          <w:color w:val="000000"/>
          <w:sz w:val="18"/>
          <w:szCs w:val="18"/>
        </w:rPr>
        <w:t>objektima</w:t>
      </w:r>
    </w:p>
    <w:p w:rsidR="00CC2574" w:rsidRPr="00CC2574" w:rsidRDefault="00CC2574" w:rsidP="00CC2574">
      <w:pPr>
        <w:pStyle w:val="Bezproreda"/>
        <w:rPr>
          <w:rFonts w:ascii="Tahoma" w:eastAsia="Times New Roman" w:hAnsi="Tahoma" w:cs="Tahoma"/>
          <w:sz w:val="20"/>
          <w:szCs w:val="20"/>
        </w:rPr>
      </w:pPr>
      <w:r w:rsidRPr="00CC2574"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 xml:space="preserve">        </w:t>
      </w:r>
      <w:r w:rsidRPr="00CC2574">
        <w:rPr>
          <w:rFonts w:ascii="Tahoma" w:eastAsia="Times New Roman" w:hAnsi="Tahoma" w:cs="Tahoma"/>
          <w:sz w:val="20"/>
          <w:szCs w:val="20"/>
        </w:rPr>
        <w:t>UKUPNO</w:t>
      </w:r>
      <w:r w:rsidRPr="00CC2574"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 xml:space="preserve">                        </w:t>
      </w:r>
      <w:r w:rsidRPr="00CC2574">
        <w:rPr>
          <w:rFonts w:ascii="Tahoma" w:eastAsia="Times New Roman" w:hAnsi="Tahoma" w:cs="Tahoma"/>
          <w:sz w:val="20"/>
          <w:szCs w:val="20"/>
        </w:rPr>
        <w:t>10.712.000,00</w:t>
      </w:r>
      <w:r w:rsidRPr="00CC2574"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 xml:space="preserve">       </w:t>
      </w:r>
      <w:r w:rsidRPr="00CC2574">
        <w:rPr>
          <w:rFonts w:ascii="Tahoma" w:eastAsia="Times New Roman" w:hAnsi="Tahoma" w:cs="Tahoma"/>
          <w:sz w:val="20"/>
          <w:szCs w:val="20"/>
        </w:rPr>
        <w:t>0,00</w:t>
      </w:r>
      <w:r w:rsidRPr="00CC2574"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 xml:space="preserve">  </w:t>
      </w:r>
      <w:r w:rsidRPr="00CC2574">
        <w:rPr>
          <w:rFonts w:ascii="Tahoma" w:eastAsia="Times New Roman" w:hAnsi="Tahoma" w:cs="Tahoma"/>
          <w:sz w:val="20"/>
          <w:szCs w:val="20"/>
        </w:rPr>
        <w:t>10.712.000,00</w:t>
      </w:r>
    </w:p>
    <w:p w:rsidR="00C511AE" w:rsidRDefault="00C511AE" w:rsidP="00AF3A01">
      <w:pPr>
        <w:spacing w:after="33"/>
        <w:ind w:left="454" w:hanging="10"/>
        <w:rPr>
          <w:rFonts w:ascii="Times New Roman" w:hAnsi="Times New Roman"/>
          <w:sz w:val="24"/>
          <w:szCs w:val="24"/>
        </w:rPr>
      </w:pPr>
    </w:p>
    <w:p w:rsidR="00AD35F9" w:rsidRPr="00D26623" w:rsidRDefault="00AD35F9" w:rsidP="00AD35F9">
      <w:pPr>
        <w:widowControl w:val="0"/>
        <w:tabs>
          <w:tab w:val="center" w:pos="570"/>
          <w:tab w:val="center" w:pos="3152"/>
          <w:tab w:val="center" w:pos="6075"/>
          <w:tab w:val="center" w:pos="7860"/>
          <w:tab w:val="center" w:pos="9690"/>
        </w:tabs>
        <w:autoSpaceDE w:val="0"/>
        <w:autoSpaceDN w:val="0"/>
        <w:adjustRightInd w:val="0"/>
        <w:spacing w:before="417" w:after="0" w:line="240" w:lineRule="auto"/>
        <w:rPr>
          <w:rFonts w:ascii="Tahoma" w:hAnsi="Tahoma" w:cs="Tahoma"/>
          <w:b/>
          <w:color w:val="000000"/>
          <w:sz w:val="20"/>
          <w:szCs w:val="20"/>
        </w:rPr>
      </w:pPr>
      <w:r w:rsidRPr="00D26623">
        <w:rPr>
          <w:rFonts w:ascii="Tahoma" w:hAnsi="Tahoma" w:cs="Tahoma"/>
          <w:b/>
          <w:color w:val="000000"/>
          <w:sz w:val="20"/>
          <w:szCs w:val="20"/>
        </w:rPr>
        <w:t>II. POSEBNI DIO</w:t>
      </w:r>
    </w:p>
    <w:p w:rsidR="00C64843" w:rsidRDefault="00C64843" w:rsidP="00C64843">
      <w:pPr>
        <w:widowControl w:val="0"/>
        <w:tabs>
          <w:tab w:val="center" w:pos="570"/>
          <w:tab w:val="center" w:pos="3152"/>
          <w:tab w:val="center" w:pos="6075"/>
          <w:tab w:val="center" w:pos="7860"/>
          <w:tab w:val="center" w:pos="9690"/>
        </w:tabs>
        <w:autoSpaceDE w:val="0"/>
        <w:autoSpaceDN w:val="0"/>
        <w:adjustRightInd w:val="0"/>
        <w:spacing w:before="88" w:after="0" w:line="240" w:lineRule="auto"/>
        <w:rPr>
          <w:rFonts w:ascii="Arial" w:hAnsi="Arial" w:cs="Arial"/>
          <w:sz w:val="24"/>
          <w:szCs w:val="24"/>
        </w:rPr>
      </w:pPr>
    </w:p>
    <w:p w:rsidR="00C64843" w:rsidRDefault="00C64843" w:rsidP="00C64843">
      <w:pPr>
        <w:widowControl w:val="0"/>
        <w:tabs>
          <w:tab w:val="center" w:pos="570"/>
          <w:tab w:val="center" w:pos="3152"/>
          <w:tab w:val="center" w:pos="6075"/>
          <w:tab w:val="center" w:pos="7860"/>
          <w:tab w:val="center" w:pos="9690"/>
        </w:tabs>
        <w:autoSpaceDE w:val="0"/>
        <w:autoSpaceDN w:val="0"/>
        <w:adjustRightInd w:val="0"/>
        <w:spacing w:before="88" w:after="0" w:line="240" w:lineRule="auto"/>
        <w:rPr>
          <w:rFonts w:ascii="Arial" w:hAnsi="Arial" w:cs="Arial"/>
          <w:sz w:val="24"/>
          <w:szCs w:val="24"/>
        </w:rPr>
      </w:pPr>
    </w:p>
    <w:p w:rsidR="00C64843" w:rsidRPr="00C64843" w:rsidRDefault="00C64843" w:rsidP="00C64843">
      <w:pPr>
        <w:widowControl w:val="0"/>
        <w:tabs>
          <w:tab w:val="center" w:pos="570"/>
          <w:tab w:val="center" w:pos="3152"/>
          <w:tab w:val="center" w:pos="6075"/>
          <w:tab w:val="center" w:pos="7860"/>
          <w:tab w:val="center" w:pos="9690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>Račun/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>Opis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 xml:space="preserve">Plan proračuna 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>Povećanje/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 xml:space="preserve">Plan proračuna </w:t>
      </w:r>
    </w:p>
    <w:p w:rsidR="00C64843" w:rsidRPr="00C64843" w:rsidRDefault="00C64843" w:rsidP="00C64843">
      <w:pPr>
        <w:widowControl w:val="0"/>
        <w:tabs>
          <w:tab w:val="center" w:pos="570"/>
          <w:tab w:val="center" w:pos="6075"/>
          <w:tab w:val="center" w:pos="7860"/>
          <w:tab w:val="center" w:pos="96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>Pozicija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>2019 - Rebalans I.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>smanjenje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>2019 - Rebalans II.</w:t>
      </w:r>
    </w:p>
    <w:p w:rsidR="00C64843" w:rsidRDefault="00C64843" w:rsidP="00C64843">
      <w:pPr>
        <w:widowControl w:val="0"/>
        <w:tabs>
          <w:tab w:val="center" w:pos="648"/>
          <w:tab w:val="center" w:pos="3152"/>
          <w:tab w:val="center" w:pos="6070"/>
          <w:tab w:val="center" w:pos="7860"/>
          <w:tab w:val="center" w:pos="9690"/>
        </w:tabs>
        <w:autoSpaceDE w:val="0"/>
        <w:autoSpaceDN w:val="0"/>
        <w:adjustRightInd w:val="0"/>
        <w:spacing w:before="51" w:after="0" w:line="240" w:lineRule="auto"/>
        <w:rPr>
          <w:rFonts w:ascii="Arial" w:hAnsi="Arial" w:cs="Arial"/>
          <w:sz w:val="24"/>
          <w:szCs w:val="24"/>
        </w:rPr>
      </w:pPr>
    </w:p>
    <w:p w:rsidR="00C64843" w:rsidRPr="00C64843" w:rsidRDefault="00C64843" w:rsidP="00C64843">
      <w:pPr>
        <w:widowControl w:val="0"/>
        <w:tabs>
          <w:tab w:val="center" w:pos="648"/>
          <w:tab w:val="center" w:pos="3152"/>
          <w:tab w:val="center" w:pos="6070"/>
          <w:tab w:val="center" w:pos="7860"/>
          <w:tab w:val="center" w:pos="9690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6"/>
          <w:szCs w:val="26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8"/>
          <w:szCs w:val="18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8"/>
          <w:szCs w:val="18"/>
        </w:rPr>
        <w:t>2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8"/>
          <w:szCs w:val="18"/>
        </w:rPr>
        <w:t>3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8"/>
          <w:szCs w:val="18"/>
        </w:rPr>
        <w:t>4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8"/>
          <w:szCs w:val="18"/>
        </w:rPr>
        <w:t>5</w:t>
      </w:r>
    </w:p>
    <w:p w:rsidR="00C64843" w:rsidRPr="00C64843" w:rsidRDefault="00C64843" w:rsidP="00C64843">
      <w:pPr>
        <w:widowControl w:val="0"/>
        <w:tabs>
          <w:tab w:val="left" w:pos="90"/>
          <w:tab w:val="left" w:pos="1198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RAZDJEL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JEDINSTVENI UPRAVNI ODJEL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10.712.000,00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10.712.000,00</w:t>
      </w:r>
    </w:p>
    <w:p w:rsidR="00C64843" w:rsidRPr="00C64843" w:rsidRDefault="00C64843" w:rsidP="00C64843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001</w:t>
      </w:r>
    </w:p>
    <w:p w:rsidR="00C64843" w:rsidRPr="00C64843" w:rsidRDefault="00C64843" w:rsidP="00C64843">
      <w:pPr>
        <w:widowControl w:val="0"/>
        <w:tabs>
          <w:tab w:val="left" w:pos="90"/>
          <w:tab w:val="left" w:pos="1198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GLAVA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JEDINSTVENI UPRAVNI ODJEL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10.712.000,00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10.712.000,00</w:t>
      </w:r>
    </w:p>
    <w:p w:rsidR="00C64843" w:rsidRPr="00C64843" w:rsidRDefault="00C64843" w:rsidP="00C64843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00101</w:t>
      </w:r>
    </w:p>
    <w:p w:rsidR="00C64843" w:rsidRPr="00C64843" w:rsidRDefault="00C64843" w:rsidP="00C64843">
      <w:pPr>
        <w:widowControl w:val="0"/>
        <w:tabs>
          <w:tab w:val="left" w:pos="90"/>
          <w:tab w:val="left" w:pos="1198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48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JAVNA UPRAVA I ADMINISTRACIJA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1.627.000,00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16.000,00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1.643.000,00</w:t>
      </w:r>
    </w:p>
    <w:p w:rsidR="00C64843" w:rsidRPr="00C64843" w:rsidRDefault="00C64843" w:rsidP="00C64843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1001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A100010Akt.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REDOVNA DJELATNOST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1.304.000,00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28.000,00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1.332.000,00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311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Plaće (Bruto)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420.000,00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420.000,00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312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Ostali rashodi za zaposlene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25.000,00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35.000,00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313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Doprinosi na plaće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70.000,00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70.000,00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Naknade troškova zaposlenima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74.000,00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84.000,00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322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Rashodi za materijal i energiju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133.000,00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133.000,00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323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Rashodi za usluge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304.000,00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33.000,00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337.000,00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329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138.000,00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5.000,00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143.000,00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343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Ostali financijski rashodi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100.000,00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100.000,00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383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Kazne, penali i naknade štete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40.000,00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-30.000,00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10.000,00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A100011Akt.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PREDSTAVNIČKA I IZVRŠNA TIJELA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190.000,00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190.000,00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329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160.000,00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160.000,00</w:t>
      </w:r>
    </w:p>
    <w:p w:rsidR="00C64843" w:rsidRPr="00C64843" w:rsidRDefault="00C64843" w:rsidP="00C64843">
      <w:pPr>
        <w:widowControl w:val="0"/>
        <w:tabs>
          <w:tab w:val="right" w:pos="735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385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30.000,00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A100012Akt.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DAN OPĆINE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22.000,00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8.000,00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30.000,00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323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Rashodi za usluge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-9.000,00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329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12.000,00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17.000,00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29.000,00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A100013Akt.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RAD POLITIČKIH STRANAKA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28.000,00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28.000,00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381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Tekuće donacije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28.000,00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28.000,00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A100014Akt.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PROVEDBA IZBORA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38.000,00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38.000,00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329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38.000,00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38.000,00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K100001Akt.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INFORMATIZACIJA I OPREMANJE UREDA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35.000,00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-20.000,00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422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Postrojenja i oprema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35.000,00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-20.000,00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15.000,00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K100002Akt.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DODATNA ULAGANJA U OPĆINSKU ZGRADU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center" w:pos="793"/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5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451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10.000,00</w:t>
      </w:r>
    </w:p>
    <w:p w:rsidR="00C64843" w:rsidRPr="00C64843" w:rsidRDefault="00C64843" w:rsidP="00C64843">
      <w:pPr>
        <w:widowControl w:val="0"/>
        <w:tabs>
          <w:tab w:val="left" w:pos="90"/>
          <w:tab w:val="left" w:pos="1198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 xml:space="preserve">ODRŽAVANJE KOMUNALNE 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896.000,00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40.000,00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936.000,00</w:t>
      </w:r>
    </w:p>
    <w:p w:rsidR="00C64843" w:rsidRPr="00C64843" w:rsidRDefault="00C64843" w:rsidP="00C64843">
      <w:pPr>
        <w:widowControl w:val="0"/>
        <w:tabs>
          <w:tab w:val="right" w:pos="1133"/>
          <w:tab w:val="left" w:pos="122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1002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INFRASTRUKTURE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3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A100020Akt.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 xml:space="preserve">ODRŽAVANJE ČISTOĆE JAVNIH POVRŠINA I 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186.000,00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186.000,00</w:t>
      </w:r>
    </w:p>
    <w:p w:rsidR="00C64843" w:rsidRPr="00C64843" w:rsidRDefault="00C64843" w:rsidP="00C64843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GROBLJA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322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Rashodi za materijal i energiju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30.000,00</w:t>
      </w:r>
    </w:p>
    <w:p w:rsidR="00C64843" w:rsidRDefault="00C64843" w:rsidP="00C64843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sz w:val="24"/>
          <w:szCs w:val="24"/>
        </w:rPr>
      </w:pPr>
    </w:p>
    <w:p w:rsidR="00C64843" w:rsidRPr="00C64843" w:rsidRDefault="00C64843" w:rsidP="00C64843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64843">
        <w:rPr>
          <w:rFonts w:ascii="Arial" w:hAnsi="Arial" w:cs="Arial"/>
          <w:sz w:val="24"/>
          <w:szCs w:val="24"/>
        </w:rPr>
        <w:br w:type="page"/>
      </w:r>
    </w:p>
    <w:p w:rsidR="00C64843" w:rsidRDefault="00C64843" w:rsidP="00C64843">
      <w:pPr>
        <w:widowControl w:val="0"/>
        <w:tabs>
          <w:tab w:val="center" w:pos="570"/>
          <w:tab w:val="center" w:pos="3152"/>
          <w:tab w:val="center" w:pos="6075"/>
          <w:tab w:val="center" w:pos="7860"/>
          <w:tab w:val="center" w:pos="9690"/>
        </w:tabs>
        <w:autoSpaceDE w:val="0"/>
        <w:autoSpaceDN w:val="0"/>
        <w:adjustRightInd w:val="0"/>
        <w:spacing w:before="88" w:after="0" w:line="240" w:lineRule="auto"/>
        <w:rPr>
          <w:rFonts w:ascii="Arial" w:hAnsi="Arial" w:cs="Arial"/>
          <w:sz w:val="24"/>
          <w:szCs w:val="24"/>
        </w:rPr>
      </w:pPr>
    </w:p>
    <w:p w:rsidR="00C64843" w:rsidRDefault="00C64843" w:rsidP="00C64843">
      <w:pPr>
        <w:widowControl w:val="0"/>
        <w:tabs>
          <w:tab w:val="center" w:pos="570"/>
          <w:tab w:val="center" w:pos="3152"/>
          <w:tab w:val="center" w:pos="6075"/>
          <w:tab w:val="center" w:pos="7860"/>
          <w:tab w:val="center" w:pos="9690"/>
        </w:tabs>
        <w:autoSpaceDE w:val="0"/>
        <w:autoSpaceDN w:val="0"/>
        <w:adjustRightInd w:val="0"/>
        <w:spacing w:before="88" w:after="0" w:line="240" w:lineRule="auto"/>
        <w:rPr>
          <w:rFonts w:ascii="Arial" w:hAnsi="Arial" w:cs="Arial"/>
          <w:sz w:val="24"/>
          <w:szCs w:val="24"/>
        </w:rPr>
      </w:pPr>
    </w:p>
    <w:p w:rsidR="00C64843" w:rsidRPr="00C64843" w:rsidRDefault="00C64843" w:rsidP="00C64843">
      <w:pPr>
        <w:widowControl w:val="0"/>
        <w:tabs>
          <w:tab w:val="center" w:pos="570"/>
          <w:tab w:val="center" w:pos="3152"/>
          <w:tab w:val="center" w:pos="6075"/>
          <w:tab w:val="center" w:pos="7860"/>
          <w:tab w:val="center" w:pos="9690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>Račun/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>Opis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 xml:space="preserve">Plan proračuna 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>Povećanje/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 xml:space="preserve">Plan proračuna </w:t>
      </w:r>
    </w:p>
    <w:p w:rsidR="00C64843" w:rsidRPr="00C64843" w:rsidRDefault="00C64843" w:rsidP="00C64843">
      <w:pPr>
        <w:widowControl w:val="0"/>
        <w:tabs>
          <w:tab w:val="center" w:pos="570"/>
          <w:tab w:val="center" w:pos="6075"/>
          <w:tab w:val="center" w:pos="7860"/>
          <w:tab w:val="center" w:pos="96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>Pozicija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>2019 - Rebalans I.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>smanjenje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>2019 - Rebalans II.</w:t>
      </w:r>
    </w:p>
    <w:p w:rsidR="00C64843" w:rsidRPr="00C64843" w:rsidRDefault="00C64843" w:rsidP="00C64843">
      <w:pPr>
        <w:widowControl w:val="0"/>
        <w:tabs>
          <w:tab w:val="center" w:pos="648"/>
          <w:tab w:val="center" w:pos="3152"/>
          <w:tab w:val="center" w:pos="6070"/>
          <w:tab w:val="center" w:pos="7860"/>
          <w:tab w:val="center" w:pos="9690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6"/>
          <w:szCs w:val="26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8"/>
          <w:szCs w:val="18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8"/>
          <w:szCs w:val="18"/>
        </w:rPr>
        <w:t>2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8"/>
          <w:szCs w:val="18"/>
        </w:rPr>
        <w:t>3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8"/>
          <w:szCs w:val="18"/>
        </w:rPr>
        <w:t>4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8"/>
          <w:szCs w:val="18"/>
        </w:rPr>
        <w:t>5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323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Rashodi za usluge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116.000,00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116.000,00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329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40.000,00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40.000,00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A100021Akt.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JAVNA RASVJETA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320.000,00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320.000,00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center" w:pos="680"/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4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322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Rashodi za materijal i energiju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270.000,00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270.000,00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323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Rashodi za usluge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50.000,00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50.000,00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A100022Akt.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ODRŽAVANJE CESTA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390.000,00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40.000,00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430.000,00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center" w:pos="680"/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4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323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Rashodi za usluge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390.000,00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40.000,00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430.000,00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329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</w:p>
    <w:p w:rsidR="00C64843" w:rsidRPr="00C64843" w:rsidRDefault="00C64843" w:rsidP="00C64843">
      <w:pPr>
        <w:widowControl w:val="0"/>
        <w:tabs>
          <w:tab w:val="left" w:pos="90"/>
          <w:tab w:val="left" w:pos="1198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KAPITALNA ULAGANJA U KOMUNALNU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3.460.000,00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-15.000,00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3.445.000,00</w:t>
      </w:r>
    </w:p>
    <w:p w:rsidR="00C64843" w:rsidRPr="00C64843" w:rsidRDefault="00C64843" w:rsidP="00C64843">
      <w:pPr>
        <w:widowControl w:val="0"/>
        <w:tabs>
          <w:tab w:val="right" w:pos="1133"/>
          <w:tab w:val="left" w:pos="122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1003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 xml:space="preserve"> INFRASTRUKTURU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3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A100030Akt.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KOMUNALNE VODNE GRAĐEVINE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550.000,00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550.000,00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center" w:pos="680"/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4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323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Rashodi za usluge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50.000,00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50.000,00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386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 xml:space="preserve">Kapitalne pomoći 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500.000,00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500.000,00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A100031Akt.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IZGRADNJA JAVNE RASVJETE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200.000,00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40.000,00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240.000,00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center" w:pos="680"/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4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421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Građevinski objekti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200.000,00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40.000,00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240.000,00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A100032Akt.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 xml:space="preserve">IZGRADNJA I DODATNA ULAGANJA U 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300.000,00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-300.000,00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C64843" w:rsidRPr="00C64843" w:rsidRDefault="00C64843" w:rsidP="00C64843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PROMETNICE-MOST BORIČEVCI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center" w:pos="680"/>
          <w:tab w:val="left" w:pos="119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4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421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Građevinski objekti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300.000,00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-300.000,00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A100033Akt.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 xml:space="preserve">IZGRADNJA I DODATNA ULAGANJA NA OSTALIM 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2.280.000,00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245.000,00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2.525.000,00</w:t>
      </w:r>
    </w:p>
    <w:p w:rsidR="00C64843" w:rsidRPr="00C64843" w:rsidRDefault="00C64843" w:rsidP="00C64843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OBJEKTIMA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center" w:pos="680"/>
          <w:tab w:val="center" w:pos="793"/>
          <w:tab w:val="left" w:pos="119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4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5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421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Građevinski objekti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650.000,00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50.000,00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700.000,00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451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1.630.000,00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195.000,00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1.825.000,00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A100034Akt.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KATASTAR GROBLJA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323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Rashodi za usluge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422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Postrojenja i oprema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A100035Akt.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GOSPODARENJE OTPADOM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130.000,00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130.000,00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center" w:pos="793"/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5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421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Građevinski objekti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50.000,00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50.000,00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422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Postrojenja i oprema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80.000,00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80.000,00</w:t>
      </w:r>
    </w:p>
    <w:p w:rsidR="00C64843" w:rsidRPr="00C64843" w:rsidRDefault="00C64843" w:rsidP="00C64843">
      <w:pPr>
        <w:widowControl w:val="0"/>
        <w:tabs>
          <w:tab w:val="left" w:pos="90"/>
          <w:tab w:val="left" w:pos="1198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POTICANJE RAZVOJA GOSPODARSTVA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32.000,00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32.000,00</w:t>
      </w:r>
    </w:p>
    <w:p w:rsidR="00C64843" w:rsidRPr="00C64843" w:rsidRDefault="00C64843" w:rsidP="00C64843">
      <w:pPr>
        <w:widowControl w:val="0"/>
        <w:tabs>
          <w:tab w:val="right" w:pos="1133"/>
          <w:tab w:val="left" w:pos="122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1004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 xml:space="preserve"> I ENERGETSKE UČINKOVITOSTI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3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A100040Akt.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POTICAJI U POLJOPRIVREDI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30.000,00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30.000,00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0400 Ekonomski poslovi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352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 xml:space="preserve">Subvencije trgovačkim društvima, zadrugama, 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30.000,00</w:t>
      </w:r>
    </w:p>
    <w:p w:rsidR="00C64843" w:rsidRPr="00C64843" w:rsidRDefault="00C64843" w:rsidP="00C64843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poljoprivrednicima i obrtnicima izvan javnog sektora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A100042Akt.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DONACIJE POLJOPRIVREDNIM UDRUGAMA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381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Tekuće donacije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2.000,00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2.000,00</w:t>
      </w:r>
    </w:p>
    <w:p w:rsidR="00C64843" w:rsidRPr="00C64843" w:rsidRDefault="00C64843" w:rsidP="00C64843">
      <w:pPr>
        <w:widowControl w:val="0"/>
        <w:tabs>
          <w:tab w:val="left" w:pos="90"/>
          <w:tab w:val="left" w:pos="1198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SOCIJALNA SKRB, JAVNO ZDRAVSTVO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762.000,00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762.000,00</w:t>
      </w:r>
    </w:p>
    <w:p w:rsidR="00C64843" w:rsidRPr="00C64843" w:rsidRDefault="00C64843" w:rsidP="00C64843">
      <w:pPr>
        <w:widowControl w:val="0"/>
        <w:tabs>
          <w:tab w:val="right" w:pos="1133"/>
          <w:tab w:val="left" w:pos="122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1005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 xml:space="preserve"> I KULTURA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3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A100050Akt.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DERATIZACIJA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72.000,00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72.000,00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0700 Zdravstvo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323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Rashodi za usluge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72.000,00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72.000,00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A100051Akt.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POMOĆI OBITELJIMA I KUĆANSTVIMA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210.000,00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210.000,00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center" w:pos="680"/>
          <w:tab w:val="center" w:pos="793"/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4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5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1000 Socijalna zaštita</w:t>
      </w:r>
    </w:p>
    <w:p w:rsidR="00C64843" w:rsidRPr="00C64843" w:rsidRDefault="00C64843" w:rsidP="00C64843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64843">
        <w:rPr>
          <w:rFonts w:ascii="Arial" w:hAnsi="Arial" w:cs="Arial"/>
          <w:sz w:val="24"/>
          <w:szCs w:val="24"/>
        </w:rPr>
        <w:br w:type="page"/>
      </w:r>
    </w:p>
    <w:p w:rsidR="00C64843" w:rsidRDefault="00C64843" w:rsidP="00C64843">
      <w:pPr>
        <w:widowControl w:val="0"/>
        <w:tabs>
          <w:tab w:val="center" w:pos="570"/>
          <w:tab w:val="center" w:pos="3152"/>
          <w:tab w:val="center" w:pos="6075"/>
          <w:tab w:val="center" w:pos="7860"/>
          <w:tab w:val="center" w:pos="9690"/>
        </w:tabs>
        <w:autoSpaceDE w:val="0"/>
        <w:autoSpaceDN w:val="0"/>
        <w:adjustRightInd w:val="0"/>
        <w:spacing w:before="88" w:after="0" w:line="240" w:lineRule="auto"/>
        <w:rPr>
          <w:rFonts w:ascii="Arial" w:hAnsi="Arial" w:cs="Arial"/>
          <w:sz w:val="24"/>
          <w:szCs w:val="24"/>
        </w:rPr>
      </w:pPr>
      <w:r w:rsidRPr="00C64843">
        <w:rPr>
          <w:rFonts w:ascii="Arial" w:hAnsi="Arial" w:cs="Arial"/>
          <w:sz w:val="24"/>
          <w:szCs w:val="24"/>
        </w:rPr>
        <w:lastRenderedPageBreak/>
        <w:tab/>
      </w:r>
    </w:p>
    <w:p w:rsidR="00C64843" w:rsidRPr="00C64843" w:rsidRDefault="00C64843" w:rsidP="00C64843">
      <w:pPr>
        <w:widowControl w:val="0"/>
        <w:tabs>
          <w:tab w:val="center" w:pos="570"/>
          <w:tab w:val="center" w:pos="3152"/>
          <w:tab w:val="center" w:pos="6075"/>
          <w:tab w:val="center" w:pos="7860"/>
          <w:tab w:val="center" w:pos="9690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C64843">
        <w:rPr>
          <w:rFonts w:ascii="Tahoma" w:hAnsi="Tahoma" w:cs="Tahoma"/>
          <w:color w:val="000000"/>
          <w:sz w:val="20"/>
          <w:szCs w:val="20"/>
        </w:rPr>
        <w:t>Račun/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>Opis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 xml:space="preserve">Plan proračuna 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>Povećanje/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 xml:space="preserve">Plan proračuna </w:t>
      </w:r>
    </w:p>
    <w:p w:rsidR="00C64843" w:rsidRPr="00C64843" w:rsidRDefault="00C64843" w:rsidP="00C64843">
      <w:pPr>
        <w:widowControl w:val="0"/>
        <w:tabs>
          <w:tab w:val="center" w:pos="570"/>
          <w:tab w:val="center" w:pos="6075"/>
          <w:tab w:val="center" w:pos="7860"/>
          <w:tab w:val="center" w:pos="96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>Pozicija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>2019 - Rebalans I.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>smanjenje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>2019 - Rebalans II.</w:t>
      </w:r>
    </w:p>
    <w:p w:rsidR="00C64843" w:rsidRPr="00C64843" w:rsidRDefault="00C64843" w:rsidP="00C64843">
      <w:pPr>
        <w:widowControl w:val="0"/>
        <w:tabs>
          <w:tab w:val="center" w:pos="648"/>
          <w:tab w:val="center" w:pos="3152"/>
          <w:tab w:val="center" w:pos="6070"/>
          <w:tab w:val="center" w:pos="7860"/>
          <w:tab w:val="center" w:pos="9690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6"/>
          <w:szCs w:val="26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8"/>
          <w:szCs w:val="18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8"/>
          <w:szCs w:val="18"/>
        </w:rPr>
        <w:t>2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8"/>
          <w:szCs w:val="18"/>
        </w:rPr>
        <w:t>3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8"/>
          <w:szCs w:val="18"/>
        </w:rPr>
        <w:t>4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8"/>
          <w:szCs w:val="18"/>
        </w:rPr>
        <w:t>5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372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Ostale naknade građanima i kućanstvima iz proračuna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210.000,00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210.000,00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176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A100052Akt.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 xml:space="preserve">SUFINANCIRANJE SMJEŠTAJA DJECE U DJEČJE 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210.000,00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210.000,00</w:t>
      </w:r>
    </w:p>
    <w:p w:rsidR="00C64843" w:rsidRPr="00C64843" w:rsidRDefault="00C64843" w:rsidP="00C64843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VRTIĆE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center" w:pos="793"/>
          <w:tab w:val="left" w:pos="119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5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1000 Socijalna zaštita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372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Ostale naknade građanima i kućanstvima iz proračuna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210.000,00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210.000,00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176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A100053Akt.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 xml:space="preserve">DONACIJE HUMANITARNIM I NEPROFITNIM 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80.000,00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80.000,00</w:t>
      </w:r>
    </w:p>
    <w:p w:rsidR="00C64843" w:rsidRPr="00C64843" w:rsidRDefault="00C64843" w:rsidP="00C64843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UDRUGAMA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381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Tekuće donacije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80.000,00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80.000,00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A100054Akt.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DONACIJE VJERSKIM ZAJEDNICAMA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45.000,00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45.000,00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381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Tekuće donacije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45.000,00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45.000,00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A100055Akt.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CRVENI KRIŽ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1000 Socijalna zaštita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381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Tekuće donacije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25.000,00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25.000,00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A100056Akt.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 xml:space="preserve">DONACIJE ZA MANIFESTACIJE, POKROVITELJSTVA 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60.000,00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60.000,00</w:t>
      </w:r>
    </w:p>
    <w:p w:rsidR="00C64843" w:rsidRPr="00C64843" w:rsidRDefault="00C64843" w:rsidP="00C64843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I SL.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381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Tekuće donacije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60.000,00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60.000,00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A100058Akt.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JAVNE POTREBE U KULTURI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60.000,00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60.000,00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381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Tekuće donacije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60.000,00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60.000,00</w:t>
      </w:r>
    </w:p>
    <w:p w:rsidR="00C64843" w:rsidRPr="00C64843" w:rsidRDefault="00C64843" w:rsidP="00C64843">
      <w:pPr>
        <w:widowControl w:val="0"/>
        <w:tabs>
          <w:tab w:val="left" w:pos="90"/>
          <w:tab w:val="left" w:pos="1198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ŠKOLSTVO I PREDŠKOLSKI ODGOJ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155.000,00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155.000,00</w:t>
      </w:r>
    </w:p>
    <w:p w:rsidR="00C64843" w:rsidRPr="00C64843" w:rsidRDefault="00C64843" w:rsidP="00C64843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1006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A100060Akt.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 xml:space="preserve">SUFINANCIRANJE PRIJEVOZA UČENIKA SREDNJIH 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</w:p>
    <w:p w:rsidR="00C64843" w:rsidRPr="00C64843" w:rsidRDefault="00C64843" w:rsidP="00C64843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ŠKOLA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0900 Obrazovanje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372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Ostale naknade građanima i kućanstvima iz proračuna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50.000,00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50.000,00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176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A100061Akt.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TEKUĆE POMOĆI OŠ D.LERMANA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90.000,00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90.000,00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0900 Obrazovanje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366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Pomoći proračunskim korisnicima drugih proračuna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90.000,00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90.000,00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A100062Akt.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SUFINANCIRANJE RADA S ŠKOLSKOM DJECOM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0900 Obrazovanje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381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Tekuće donacije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15.000,00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15.000,00</w:t>
      </w:r>
    </w:p>
    <w:p w:rsidR="00C64843" w:rsidRPr="00C64843" w:rsidRDefault="00C64843" w:rsidP="00C64843">
      <w:pPr>
        <w:widowControl w:val="0"/>
        <w:tabs>
          <w:tab w:val="left" w:pos="90"/>
          <w:tab w:val="left" w:pos="1198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ZAŠTITA I SPAŠAVANJE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502.000,00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502.000,00</w:t>
      </w:r>
    </w:p>
    <w:p w:rsidR="00C64843" w:rsidRPr="00C64843" w:rsidRDefault="00C64843" w:rsidP="00C64843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1007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A100070Akt.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 xml:space="preserve">REDOVNA DJELATNOST VATROGASTVA - 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350.000,00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350.000,00</w:t>
      </w:r>
    </w:p>
    <w:p w:rsidR="00C64843" w:rsidRPr="00C64843" w:rsidRDefault="00C64843" w:rsidP="00C64843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ZAKONSKA OBVEZA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0300 Javni red i sigurnost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381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Tekuće donacije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350.000,00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350.000,00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A100071Akt.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 xml:space="preserve">POMOĆI VATROGASNIM DRUŠTVIMA IZNAD ZAK. 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</w:p>
    <w:p w:rsidR="00C64843" w:rsidRPr="00C64843" w:rsidRDefault="00C64843" w:rsidP="00C64843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MINIM.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0300 Javni red i sigurnost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381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Tekuće donacije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100.000,00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100.000,00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A100072Akt.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CIVILNA ZAŠTITA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52.000,00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52.000,00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0300 Javni red i sigurnost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322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Rashodi za materijal i energiju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30.000,00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323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Rashodi za usluge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12.000,00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12.000,00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422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Postrojenja i oprema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10.000,00</w:t>
      </w:r>
    </w:p>
    <w:p w:rsidR="00C64843" w:rsidRPr="00C64843" w:rsidRDefault="00C64843" w:rsidP="00C64843">
      <w:pPr>
        <w:widowControl w:val="0"/>
        <w:tabs>
          <w:tab w:val="left" w:pos="90"/>
          <w:tab w:val="left" w:pos="1198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ŠPORT I REKRACIJA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230.000,00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230.000,00</w:t>
      </w:r>
    </w:p>
    <w:p w:rsidR="00C64843" w:rsidRPr="00C64843" w:rsidRDefault="00C64843" w:rsidP="00C64843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1008</w:t>
      </w:r>
    </w:p>
    <w:p w:rsidR="00C64843" w:rsidRDefault="00C64843" w:rsidP="00C64843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sz w:val="24"/>
          <w:szCs w:val="24"/>
        </w:rPr>
      </w:pPr>
    </w:p>
    <w:p w:rsidR="00C64843" w:rsidRPr="00C64843" w:rsidRDefault="00C64843" w:rsidP="00C64843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64843">
        <w:rPr>
          <w:rFonts w:ascii="Arial" w:hAnsi="Arial" w:cs="Arial"/>
          <w:sz w:val="24"/>
          <w:szCs w:val="24"/>
        </w:rPr>
        <w:br w:type="page"/>
      </w:r>
    </w:p>
    <w:p w:rsidR="00C64843" w:rsidRDefault="00C64843" w:rsidP="00C64843">
      <w:pPr>
        <w:widowControl w:val="0"/>
        <w:tabs>
          <w:tab w:val="center" w:pos="570"/>
          <w:tab w:val="center" w:pos="3152"/>
          <w:tab w:val="center" w:pos="6075"/>
          <w:tab w:val="center" w:pos="7860"/>
          <w:tab w:val="center" w:pos="9690"/>
        </w:tabs>
        <w:autoSpaceDE w:val="0"/>
        <w:autoSpaceDN w:val="0"/>
        <w:adjustRightInd w:val="0"/>
        <w:spacing w:before="88" w:after="0" w:line="240" w:lineRule="auto"/>
        <w:rPr>
          <w:rFonts w:ascii="Arial" w:hAnsi="Arial" w:cs="Arial"/>
          <w:sz w:val="24"/>
          <w:szCs w:val="24"/>
        </w:rPr>
      </w:pPr>
    </w:p>
    <w:p w:rsidR="00C64843" w:rsidRPr="00C64843" w:rsidRDefault="00C64843" w:rsidP="00C64843">
      <w:pPr>
        <w:widowControl w:val="0"/>
        <w:tabs>
          <w:tab w:val="center" w:pos="570"/>
          <w:tab w:val="center" w:pos="3152"/>
          <w:tab w:val="center" w:pos="6075"/>
          <w:tab w:val="center" w:pos="7860"/>
          <w:tab w:val="center" w:pos="9690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>Račun/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>Opis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 xml:space="preserve">Plan proračuna 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>Povećanje/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 xml:space="preserve">Plan proračuna </w:t>
      </w:r>
    </w:p>
    <w:p w:rsidR="00C64843" w:rsidRPr="00C64843" w:rsidRDefault="00C64843" w:rsidP="00C64843">
      <w:pPr>
        <w:widowControl w:val="0"/>
        <w:tabs>
          <w:tab w:val="center" w:pos="570"/>
          <w:tab w:val="center" w:pos="6075"/>
          <w:tab w:val="center" w:pos="7860"/>
          <w:tab w:val="center" w:pos="96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>Pozicija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>2019 - Rebalans I.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>smanjenje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>2019 - Rebalans II.</w:t>
      </w:r>
    </w:p>
    <w:p w:rsidR="00C64843" w:rsidRPr="00C64843" w:rsidRDefault="00C64843" w:rsidP="00C64843">
      <w:pPr>
        <w:widowControl w:val="0"/>
        <w:tabs>
          <w:tab w:val="center" w:pos="648"/>
          <w:tab w:val="center" w:pos="3152"/>
          <w:tab w:val="center" w:pos="6070"/>
          <w:tab w:val="center" w:pos="7860"/>
          <w:tab w:val="center" w:pos="9690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6"/>
          <w:szCs w:val="26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8"/>
          <w:szCs w:val="18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8"/>
          <w:szCs w:val="18"/>
        </w:rPr>
        <w:t>2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8"/>
          <w:szCs w:val="18"/>
        </w:rPr>
        <w:t>3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8"/>
          <w:szCs w:val="18"/>
        </w:rPr>
        <w:t>4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8"/>
          <w:szCs w:val="18"/>
        </w:rPr>
        <w:t>5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A100080Akt.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TEKUĆE POMOĆI ŠPORTSKIM UDRUGAMA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381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Tekuće donacije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100.000,00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100.000,00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A100081Akt.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 xml:space="preserve">IZGRADNJA I ULAGANJA U ŠPORTSKA I DJEČJA 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80.000,00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80.000,00</w:t>
      </w:r>
    </w:p>
    <w:p w:rsidR="00C64843" w:rsidRPr="00C64843" w:rsidRDefault="00C64843" w:rsidP="00C64843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IGRALIŠTA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322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Rashodi za materijal i energiju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10.000,00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451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70.000,00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70.000,00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A100131Akt.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SPORTSKA TAKMIČENJA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323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Rashodi za usluge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40.000,00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40.000,00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329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10.000,00</w:t>
      </w:r>
    </w:p>
    <w:p w:rsidR="00C64843" w:rsidRPr="00C64843" w:rsidRDefault="00C64843" w:rsidP="00C64843">
      <w:pPr>
        <w:widowControl w:val="0"/>
        <w:tabs>
          <w:tab w:val="left" w:pos="90"/>
          <w:tab w:val="left" w:pos="1198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MJESNA SAMOUPRAVA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1.341.000,00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61.000,00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1.402.000,00</w:t>
      </w:r>
    </w:p>
    <w:p w:rsidR="00C64843" w:rsidRPr="00C64843" w:rsidRDefault="00C64843" w:rsidP="00C64843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1009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A100090Akt.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MATERIJALNI TROŠKOVI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133.000,00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5.000,00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138.000,00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322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Rashodi za materijal i energiju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55.000,00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55.000,00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323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Rashodi za usluge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68.000,00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68.000,00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329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5.000,00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15.000,00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A100091Akt.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BRESTOVAČKI SUSRETI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6.000,00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21.000,00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323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Rashodi za usluge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15.000,00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2.000,00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17.000,00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329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4.000,00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4.000,00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A100092Akt.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OPREMANJE I DODATNA ULAGANJA NA DOMOVIMA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1.193.000,00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1.243.000,00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center" w:pos="793"/>
          <w:tab w:val="left" w:pos="1198"/>
        </w:tabs>
        <w:autoSpaceDE w:val="0"/>
        <w:autoSpaceDN w:val="0"/>
        <w:adjustRightInd w:val="0"/>
        <w:spacing w:before="174"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5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322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Rashodi za materijal i energiju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35.000,00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35.000,00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422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Postrojenja i oprema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8.000,00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8.000,00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451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1.150.000,00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50.000,00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1.200.000,00</w:t>
      </w:r>
    </w:p>
    <w:p w:rsidR="00C64843" w:rsidRPr="00C64843" w:rsidRDefault="00C64843" w:rsidP="00C64843">
      <w:pPr>
        <w:widowControl w:val="0"/>
        <w:tabs>
          <w:tab w:val="left" w:pos="90"/>
          <w:tab w:val="left" w:pos="1198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 xml:space="preserve">PROSTORNO PLANSKA I PROJEKTNA 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1.032.000,00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-110.000,00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922.000,00</w:t>
      </w:r>
    </w:p>
    <w:p w:rsidR="00C64843" w:rsidRPr="00C64843" w:rsidRDefault="00C64843" w:rsidP="00C64843">
      <w:pPr>
        <w:widowControl w:val="0"/>
        <w:tabs>
          <w:tab w:val="right" w:pos="1133"/>
          <w:tab w:val="left" w:pos="122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1010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DOKUMENTACIJA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3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A100100Akt.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GEODETSKO KATASTARSKE USLUGE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80.000,00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-50.000,00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30.000,00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323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Rashodi za usluge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80.000,00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-50.000,00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30.000,00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A100101Akt.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PROSTORNO PLANSKI DOKUMENTI I PROJEKTI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460.000,00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-60.000,00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400.000,00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center" w:pos="793"/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5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323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Rashodi za usluge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360.000,00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-60.000,00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300.000,00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426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Nematerijalna proizvedena imovina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100.000,00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100.000,00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A100102Akt.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LEGALIZACIJA ZGRADA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90.000,00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-30.000,00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60.000,00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323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Rashodi za usluge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70.000,00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-30.000,00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40.000,00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329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20.000,00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20.000,00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A100112Akt.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 xml:space="preserve">OBNOVA KATASTRA I ZEMLJIŠNIH KNJIGA U K.O. 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402.000,00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30.000,00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432.000,00</w:t>
      </w:r>
    </w:p>
    <w:p w:rsidR="00C64843" w:rsidRPr="00C64843" w:rsidRDefault="00C64843" w:rsidP="00C64843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JAGUPLIJE, DARANOVCI, ZAKORENJE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center" w:pos="680"/>
          <w:tab w:val="left" w:pos="119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4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329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2.000,00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2.000,00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412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Nematerijalna imovina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400.000,00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430.000,00</w:t>
      </w:r>
    </w:p>
    <w:p w:rsidR="00C64843" w:rsidRPr="00C64843" w:rsidRDefault="00C64843" w:rsidP="00C64843">
      <w:pPr>
        <w:widowControl w:val="0"/>
        <w:tabs>
          <w:tab w:val="left" w:pos="90"/>
          <w:tab w:val="left" w:pos="1198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OTKUP, PRODAJA I ZAKUP ZEMLJIŠTA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105.000,00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105.000,00</w:t>
      </w:r>
    </w:p>
    <w:p w:rsidR="00C64843" w:rsidRPr="00C64843" w:rsidRDefault="00C64843" w:rsidP="00C64843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1011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A100110Akt.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POLJOPRIVREDNO ZEMLJIŠTE U VLASNIŠTVU RH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35.000,00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35.000,00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74"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C64843" w:rsidRPr="00C64843" w:rsidRDefault="00C64843" w:rsidP="00C64843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64843">
        <w:rPr>
          <w:rFonts w:ascii="Arial" w:hAnsi="Arial" w:cs="Arial"/>
          <w:sz w:val="24"/>
          <w:szCs w:val="24"/>
        </w:rPr>
        <w:br w:type="page"/>
      </w:r>
    </w:p>
    <w:p w:rsidR="00C64843" w:rsidRDefault="00C64843" w:rsidP="00C64843">
      <w:pPr>
        <w:widowControl w:val="0"/>
        <w:tabs>
          <w:tab w:val="center" w:pos="570"/>
          <w:tab w:val="center" w:pos="3152"/>
          <w:tab w:val="center" w:pos="6075"/>
          <w:tab w:val="center" w:pos="7860"/>
          <w:tab w:val="center" w:pos="9690"/>
        </w:tabs>
        <w:autoSpaceDE w:val="0"/>
        <w:autoSpaceDN w:val="0"/>
        <w:adjustRightInd w:val="0"/>
        <w:spacing w:before="88" w:after="0" w:line="240" w:lineRule="auto"/>
        <w:rPr>
          <w:rFonts w:ascii="Arial" w:hAnsi="Arial" w:cs="Arial"/>
          <w:sz w:val="24"/>
          <w:szCs w:val="24"/>
        </w:rPr>
      </w:pPr>
    </w:p>
    <w:p w:rsidR="00C64843" w:rsidRDefault="00C64843" w:rsidP="00C64843">
      <w:pPr>
        <w:widowControl w:val="0"/>
        <w:tabs>
          <w:tab w:val="center" w:pos="570"/>
          <w:tab w:val="center" w:pos="3152"/>
          <w:tab w:val="center" w:pos="6075"/>
          <w:tab w:val="center" w:pos="7860"/>
          <w:tab w:val="center" w:pos="9690"/>
        </w:tabs>
        <w:autoSpaceDE w:val="0"/>
        <w:autoSpaceDN w:val="0"/>
        <w:adjustRightInd w:val="0"/>
        <w:spacing w:before="88" w:after="0" w:line="240" w:lineRule="auto"/>
        <w:rPr>
          <w:rFonts w:ascii="Arial" w:hAnsi="Arial" w:cs="Arial"/>
          <w:sz w:val="24"/>
          <w:szCs w:val="24"/>
        </w:rPr>
      </w:pPr>
    </w:p>
    <w:p w:rsidR="00C64843" w:rsidRPr="00C64843" w:rsidRDefault="00C64843" w:rsidP="00C64843">
      <w:pPr>
        <w:widowControl w:val="0"/>
        <w:tabs>
          <w:tab w:val="center" w:pos="570"/>
          <w:tab w:val="center" w:pos="3152"/>
          <w:tab w:val="center" w:pos="6075"/>
          <w:tab w:val="center" w:pos="7860"/>
          <w:tab w:val="center" w:pos="9690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>Račun/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>Opis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 xml:space="preserve">Plan proračuna 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>Povećanje/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 xml:space="preserve">Plan proračuna </w:t>
      </w:r>
    </w:p>
    <w:p w:rsidR="00C64843" w:rsidRPr="00C64843" w:rsidRDefault="00C64843" w:rsidP="00C64843">
      <w:pPr>
        <w:widowControl w:val="0"/>
        <w:tabs>
          <w:tab w:val="center" w:pos="570"/>
          <w:tab w:val="center" w:pos="6075"/>
          <w:tab w:val="center" w:pos="7860"/>
          <w:tab w:val="center" w:pos="96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>Pozicija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>2019 - Rebalans I.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>smanjenje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20"/>
          <w:szCs w:val="20"/>
        </w:rPr>
        <w:t>2019 - Rebalans II.</w:t>
      </w:r>
    </w:p>
    <w:p w:rsidR="00C64843" w:rsidRPr="00C64843" w:rsidRDefault="00C64843" w:rsidP="00C64843">
      <w:pPr>
        <w:widowControl w:val="0"/>
        <w:tabs>
          <w:tab w:val="center" w:pos="648"/>
          <w:tab w:val="center" w:pos="3152"/>
          <w:tab w:val="center" w:pos="6070"/>
          <w:tab w:val="center" w:pos="7860"/>
          <w:tab w:val="center" w:pos="9690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6"/>
          <w:szCs w:val="26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8"/>
          <w:szCs w:val="18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8"/>
          <w:szCs w:val="18"/>
        </w:rPr>
        <w:t>2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8"/>
          <w:szCs w:val="18"/>
        </w:rPr>
        <w:t>3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8"/>
          <w:szCs w:val="18"/>
        </w:rPr>
        <w:t>4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8"/>
          <w:szCs w:val="18"/>
        </w:rPr>
        <w:t>5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323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Rashodi za usluge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30.000,00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343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Ostali financijski rashodi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5.000,00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5.000,00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A100111Akt.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OTKUP ZEMLJIŠTA I OSTALIH PRAVA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70.000,00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70.000,00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center" w:pos="906"/>
          <w:tab w:val="center" w:pos="1019"/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6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7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411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Materijalna imovina - prirodna bogatstva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70.000,00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70.000,00</w:t>
      </w:r>
    </w:p>
    <w:p w:rsidR="00C64843" w:rsidRPr="00C64843" w:rsidRDefault="00C64843" w:rsidP="00C64843">
      <w:pPr>
        <w:widowControl w:val="0"/>
        <w:tabs>
          <w:tab w:val="left" w:pos="90"/>
          <w:tab w:val="left" w:pos="1198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 xml:space="preserve">KOMUNALNE DJELATNOSTI 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437.000,00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30.000,00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467.000,00</w:t>
      </w:r>
    </w:p>
    <w:p w:rsidR="00C64843" w:rsidRPr="00C64843" w:rsidRDefault="00C64843" w:rsidP="00C64843">
      <w:pPr>
        <w:widowControl w:val="0"/>
        <w:tabs>
          <w:tab w:val="right" w:pos="1133"/>
          <w:tab w:val="left" w:pos="122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1012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VLASTITOG POGONA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3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A100120Akt.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TROŠKOVI ZAPOSLENIH I MATERIJALNI TROŠKOVI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387.000,00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30.000,00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417.000,00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74"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311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Plaće (Bruto)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175.000,00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7.000,00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182.000,00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312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Ostali rashodi za zaposlene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12.000,00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12.000,00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313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Doprinosi na plaće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37.000,00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-5.000,00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Naknade troškova zaposlenima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17.000,00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6.000,00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23.000,00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322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Rashodi za materijal i energiju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91.000,00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2.000,00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93.000,00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323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Rashodi za usluge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40.000,00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20.000,00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60.000,00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329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15.000,00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15.000,00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A100121Akt.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OPREMANJE POGONA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422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Postrojenja i oprema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50.000,00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50.000,00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423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Prijevozna sredstva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</w:p>
    <w:p w:rsidR="00C64843" w:rsidRPr="00C64843" w:rsidRDefault="00C64843" w:rsidP="00C64843">
      <w:pPr>
        <w:widowControl w:val="0"/>
        <w:tabs>
          <w:tab w:val="left" w:pos="90"/>
          <w:tab w:val="left" w:pos="1198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JAVNI RADOVI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133.000,00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-22.000,00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20"/>
          <w:szCs w:val="20"/>
        </w:rPr>
        <w:t>111.000,00</w:t>
      </w:r>
    </w:p>
    <w:p w:rsidR="00C64843" w:rsidRPr="00C64843" w:rsidRDefault="00C64843" w:rsidP="00C64843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1013</w:t>
      </w:r>
    </w:p>
    <w:p w:rsidR="00C64843" w:rsidRPr="00C64843" w:rsidRDefault="00C64843" w:rsidP="00C64843">
      <w:pPr>
        <w:widowControl w:val="0"/>
        <w:tabs>
          <w:tab w:val="right" w:pos="1140"/>
          <w:tab w:val="left" w:pos="1230"/>
          <w:tab w:val="left" w:pos="132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A100130Akt.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TROŠKOVI ZAPOSLENIH I MATERIJALNI TROŠKOVI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133.000,00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-22.000,00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b/>
          <w:bCs/>
          <w:color w:val="000000"/>
          <w:sz w:val="16"/>
          <w:szCs w:val="16"/>
        </w:rPr>
        <w:t>111.000,00</w:t>
      </w:r>
    </w:p>
    <w:p w:rsidR="00C64843" w:rsidRPr="00C64843" w:rsidRDefault="00C64843" w:rsidP="00C64843">
      <w:pPr>
        <w:widowControl w:val="0"/>
        <w:tabs>
          <w:tab w:val="left" w:pos="90"/>
          <w:tab w:val="center" w:pos="341"/>
          <w:tab w:val="center" w:pos="680"/>
          <w:tab w:val="center" w:pos="793"/>
          <w:tab w:val="left" w:pos="1198"/>
        </w:tabs>
        <w:autoSpaceDE w:val="0"/>
        <w:autoSpaceDN w:val="0"/>
        <w:adjustRightInd w:val="0"/>
        <w:spacing w:before="174" w:after="0" w:line="240" w:lineRule="auto"/>
        <w:rPr>
          <w:rFonts w:ascii="Tahoma" w:hAnsi="Tahoma" w:cs="Tahoma"/>
          <w:color w:val="000000"/>
          <w:sz w:val="19"/>
          <w:szCs w:val="19"/>
        </w:rPr>
      </w:pPr>
      <w:r w:rsidRPr="00C64843">
        <w:rPr>
          <w:rFonts w:ascii="Tahoma" w:hAnsi="Tahoma" w:cs="Tahoma"/>
          <w:color w:val="000000"/>
          <w:sz w:val="14"/>
          <w:szCs w:val="14"/>
        </w:rPr>
        <w:t>Izv.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4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5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311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Plaće (Bruto)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100.000,00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-20.000,00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80.000,00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312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Ostali rashodi za zaposlene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313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Doprinosi na plaće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21.000,00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-6.000,00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15.000,00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321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Naknade troškova zaposlenima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12.000,00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4.000,00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16.000,00</w:t>
      </w:r>
    </w:p>
    <w:p w:rsidR="00C64843" w:rsidRPr="00C64843" w:rsidRDefault="00C64843" w:rsidP="00C64843">
      <w:pPr>
        <w:widowControl w:val="0"/>
        <w:tabs>
          <w:tab w:val="right" w:pos="735"/>
          <w:tab w:val="left" w:pos="1260"/>
          <w:tab w:val="right" w:pos="6902"/>
          <w:tab w:val="right" w:pos="8715"/>
          <w:tab w:val="right" w:pos="10545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322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Rashodi za materijal i energiju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ahoma" w:hAnsi="Tahoma" w:cs="Tahoma"/>
          <w:color w:val="000000"/>
          <w:sz w:val="16"/>
          <w:szCs w:val="16"/>
        </w:rPr>
        <w:t>0,00</w:t>
      </w:r>
    </w:p>
    <w:p w:rsidR="00C64843" w:rsidRPr="00C64843" w:rsidRDefault="00C64843" w:rsidP="00C64843">
      <w:pPr>
        <w:widowControl w:val="0"/>
        <w:tabs>
          <w:tab w:val="left" w:pos="1200"/>
          <w:tab w:val="right" w:pos="6902"/>
          <w:tab w:val="right" w:pos="8715"/>
          <w:tab w:val="right" w:pos="10550"/>
        </w:tabs>
        <w:autoSpaceDE w:val="0"/>
        <w:autoSpaceDN w:val="0"/>
        <w:adjustRightInd w:val="0"/>
        <w:spacing w:before="94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imes New Roman" w:hAnsi="Times New Roman"/>
          <w:b/>
          <w:bCs/>
          <w:color w:val="000000"/>
          <w:sz w:val="24"/>
          <w:szCs w:val="24"/>
        </w:rPr>
        <w:t>10.712.000,00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imes New Roman" w:hAnsi="Times New Roman"/>
          <w:b/>
          <w:bCs/>
          <w:color w:val="000000"/>
          <w:sz w:val="24"/>
          <w:szCs w:val="24"/>
        </w:rPr>
        <w:t>0,00</w:t>
      </w:r>
      <w:r w:rsidRPr="00C64843">
        <w:rPr>
          <w:rFonts w:ascii="Arial" w:hAnsi="Arial" w:cs="Arial"/>
          <w:sz w:val="24"/>
          <w:szCs w:val="24"/>
        </w:rPr>
        <w:tab/>
      </w:r>
      <w:r w:rsidRPr="00C64843">
        <w:rPr>
          <w:rFonts w:ascii="Times New Roman" w:hAnsi="Times New Roman"/>
          <w:b/>
          <w:bCs/>
          <w:color w:val="000000"/>
          <w:sz w:val="24"/>
          <w:szCs w:val="24"/>
        </w:rPr>
        <w:t>10.712.000,00</w:t>
      </w:r>
    </w:p>
    <w:p w:rsidR="00AD35F9" w:rsidRDefault="00AD35F9" w:rsidP="00AD35F9">
      <w:pPr>
        <w:spacing w:after="33"/>
        <w:ind w:left="454" w:hanging="10"/>
        <w:rPr>
          <w:rFonts w:ascii="Times New Roman" w:hAnsi="Times New Roman"/>
          <w:sz w:val="20"/>
        </w:rPr>
      </w:pPr>
    </w:p>
    <w:p w:rsidR="00C511AE" w:rsidRDefault="00C511AE" w:rsidP="00AF3A01">
      <w:pPr>
        <w:spacing w:after="33"/>
        <w:ind w:left="454" w:hanging="10"/>
        <w:jc w:val="center"/>
        <w:rPr>
          <w:rFonts w:ascii="Times New Roman" w:hAnsi="Times New Roman"/>
          <w:sz w:val="20"/>
        </w:rPr>
      </w:pPr>
    </w:p>
    <w:p w:rsidR="003A7195" w:rsidRDefault="003A7195" w:rsidP="003A7195">
      <w:pPr>
        <w:spacing w:after="33"/>
        <w:ind w:left="454" w:hanging="10"/>
        <w:rPr>
          <w:rFonts w:ascii="Times New Roman" w:hAnsi="Times New Roman"/>
          <w:sz w:val="20"/>
        </w:rPr>
      </w:pPr>
    </w:p>
    <w:p w:rsidR="00746935" w:rsidRDefault="00746935" w:rsidP="00746935">
      <w:pPr>
        <w:spacing w:after="33"/>
        <w:ind w:left="454" w:hanging="10"/>
        <w:rPr>
          <w:rFonts w:ascii="Times New Roman" w:hAnsi="Times New Roman"/>
          <w:b/>
          <w:bCs/>
          <w:sz w:val="20"/>
        </w:rPr>
      </w:pPr>
    </w:p>
    <w:p w:rsidR="00746935" w:rsidRPr="00746935" w:rsidRDefault="00746935" w:rsidP="00746935">
      <w:pPr>
        <w:spacing w:after="33"/>
        <w:ind w:left="454" w:hanging="10"/>
        <w:rPr>
          <w:rFonts w:ascii="Times New Roman" w:hAnsi="Times New Roman"/>
          <w:b/>
          <w:bCs/>
          <w:sz w:val="20"/>
        </w:rPr>
      </w:pPr>
      <w:proofErr w:type="spellStart"/>
      <w:r w:rsidRPr="00746935">
        <w:rPr>
          <w:rFonts w:ascii="Times New Roman" w:hAnsi="Times New Roman"/>
          <w:b/>
          <w:bCs/>
          <w:sz w:val="20"/>
        </w:rPr>
        <w:t>Šifarnik</w:t>
      </w:r>
      <w:proofErr w:type="spellEnd"/>
      <w:r w:rsidRPr="00746935">
        <w:rPr>
          <w:rFonts w:ascii="Times New Roman" w:hAnsi="Times New Roman"/>
          <w:b/>
          <w:bCs/>
          <w:sz w:val="20"/>
        </w:rPr>
        <w:t xml:space="preserve"> izvora</w:t>
      </w:r>
    </w:p>
    <w:p w:rsidR="00746935" w:rsidRPr="00746935" w:rsidRDefault="00746935" w:rsidP="00746935">
      <w:pPr>
        <w:spacing w:after="33"/>
        <w:ind w:left="454" w:hanging="10"/>
        <w:rPr>
          <w:rFonts w:ascii="Times New Roman" w:hAnsi="Times New Roman"/>
          <w:sz w:val="20"/>
        </w:rPr>
      </w:pPr>
      <w:r w:rsidRPr="00746935">
        <w:rPr>
          <w:rFonts w:ascii="Times New Roman" w:hAnsi="Times New Roman"/>
          <w:sz w:val="20"/>
        </w:rPr>
        <w:t>1 - Opći prihodi i primici</w:t>
      </w:r>
    </w:p>
    <w:p w:rsidR="00746935" w:rsidRPr="00746935" w:rsidRDefault="00746935" w:rsidP="00746935">
      <w:pPr>
        <w:spacing w:after="33"/>
        <w:ind w:left="454" w:hanging="10"/>
        <w:rPr>
          <w:rFonts w:ascii="Times New Roman" w:hAnsi="Times New Roman"/>
          <w:sz w:val="20"/>
        </w:rPr>
      </w:pPr>
      <w:r w:rsidRPr="00746935">
        <w:rPr>
          <w:rFonts w:ascii="Times New Roman" w:hAnsi="Times New Roman"/>
          <w:sz w:val="20"/>
        </w:rPr>
        <w:t>2 - Doprinosi</w:t>
      </w:r>
    </w:p>
    <w:p w:rsidR="00746935" w:rsidRPr="00746935" w:rsidRDefault="00746935" w:rsidP="00746935">
      <w:pPr>
        <w:spacing w:after="33"/>
        <w:ind w:left="454" w:hanging="10"/>
        <w:rPr>
          <w:rFonts w:ascii="Times New Roman" w:hAnsi="Times New Roman"/>
          <w:sz w:val="20"/>
        </w:rPr>
      </w:pPr>
      <w:r w:rsidRPr="00746935">
        <w:rPr>
          <w:rFonts w:ascii="Times New Roman" w:hAnsi="Times New Roman"/>
          <w:sz w:val="20"/>
        </w:rPr>
        <w:t>3 - Vlastiti prihodi</w:t>
      </w:r>
    </w:p>
    <w:p w:rsidR="00746935" w:rsidRPr="00746935" w:rsidRDefault="00746935" w:rsidP="00746935">
      <w:pPr>
        <w:spacing w:after="33"/>
        <w:ind w:left="454" w:hanging="10"/>
        <w:rPr>
          <w:rFonts w:ascii="Times New Roman" w:hAnsi="Times New Roman"/>
          <w:sz w:val="20"/>
        </w:rPr>
      </w:pPr>
      <w:r w:rsidRPr="00746935">
        <w:rPr>
          <w:rFonts w:ascii="Times New Roman" w:hAnsi="Times New Roman"/>
          <w:sz w:val="20"/>
        </w:rPr>
        <w:t>4 - Prihodi za posebne namjene</w:t>
      </w:r>
    </w:p>
    <w:p w:rsidR="00746935" w:rsidRPr="00746935" w:rsidRDefault="00746935" w:rsidP="00746935">
      <w:pPr>
        <w:spacing w:after="33"/>
        <w:ind w:left="454" w:hanging="10"/>
        <w:rPr>
          <w:rFonts w:ascii="Times New Roman" w:hAnsi="Times New Roman"/>
          <w:sz w:val="20"/>
        </w:rPr>
      </w:pPr>
      <w:r w:rsidRPr="00746935">
        <w:rPr>
          <w:rFonts w:ascii="Times New Roman" w:hAnsi="Times New Roman"/>
          <w:sz w:val="20"/>
        </w:rPr>
        <w:t>5 - Pomoći</w:t>
      </w:r>
    </w:p>
    <w:p w:rsidR="00746935" w:rsidRPr="00746935" w:rsidRDefault="00746935" w:rsidP="00746935">
      <w:pPr>
        <w:spacing w:after="33"/>
        <w:ind w:left="454" w:hanging="10"/>
        <w:rPr>
          <w:rFonts w:ascii="Times New Roman" w:hAnsi="Times New Roman"/>
          <w:sz w:val="20"/>
        </w:rPr>
      </w:pPr>
      <w:r w:rsidRPr="00746935">
        <w:rPr>
          <w:rFonts w:ascii="Times New Roman" w:hAnsi="Times New Roman"/>
          <w:sz w:val="20"/>
        </w:rPr>
        <w:t>6 - Donacije</w:t>
      </w:r>
    </w:p>
    <w:p w:rsidR="00746935" w:rsidRPr="00746935" w:rsidRDefault="00746935" w:rsidP="00746935">
      <w:pPr>
        <w:spacing w:after="33"/>
        <w:ind w:left="454" w:hanging="10"/>
        <w:rPr>
          <w:rFonts w:ascii="Times New Roman" w:hAnsi="Times New Roman"/>
          <w:sz w:val="20"/>
        </w:rPr>
      </w:pPr>
      <w:r w:rsidRPr="00746935">
        <w:rPr>
          <w:rFonts w:ascii="Times New Roman" w:hAnsi="Times New Roman"/>
          <w:sz w:val="20"/>
        </w:rPr>
        <w:t>7 - Prihodi od nefinancijske imovine i naknade štete s osnova osiguranja</w:t>
      </w:r>
    </w:p>
    <w:p w:rsidR="00746935" w:rsidRDefault="00746935" w:rsidP="00746935">
      <w:pPr>
        <w:spacing w:after="33"/>
        <w:ind w:left="454" w:hanging="10"/>
        <w:rPr>
          <w:rFonts w:ascii="Times New Roman" w:hAnsi="Times New Roman"/>
          <w:sz w:val="20"/>
        </w:rPr>
      </w:pPr>
      <w:r w:rsidRPr="00746935">
        <w:rPr>
          <w:rFonts w:ascii="Times New Roman" w:hAnsi="Times New Roman"/>
          <w:sz w:val="20"/>
        </w:rPr>
        <w:t>8 - Namjenski primici</w:t>
      </w:r>
    </w:p>
    <w:p w:rsidR="00746935" w:rsidRDefault="00746935" w:rsidP="00746935">
      <w:pPr>
        <w:spacing w:after="33"/>
        <w:ind w:left="454" w:hanging="10"/>
        <w:rPr>
          <w:rFonts w:ascii="Times New Roman" w:hAnsi="Times New Roman"/>
          <w:sz w:val="20"/>
        </w:rPr>
      </w:pPr>
    </w:p>
    <w:p w:rsidR="00746935" w:rsidRDefault="00746935" w:rsidP="00746935">
      <w:pPr>
        <w:spacing w:after="33"/>
        <w:ind w:left="454" w:hanging="10"/>
        <w:rPr>
          <w:rFonts w:ascii="Times New Roman" w:hAnsi="Times New Roman"/>
          <w:sz w:val="20"/>
        </w:rPr>
      </w:pPr>
    </w:p>
    <w:p w:rsidR="00DA31A3" w:rsidRDefault="00DA31A3" w:rsidP="00746935">
      <w:pPr>
        <w:spacing w:after="33"/>
        <w:ind w:left="454" w:hanging="10"/>
        <w:rPr>
          <w:rFonts w:ascii="Times New Roman" w:hAnsi="Times New Roman"/>
          <w:sz w:val="20"/>
        </w:rPr>
      </w:pPr>
    </w:p>
    <w:p w:rsidR="00DA31A3" w:rsidRDefault="00DA31A3" w:rsidP="00746935">
      <w:pPr>
        <w:spacing w:after="33"/>
        <w:ind w:left="454" w:hanging="10"/>
        <w:rPr>
          <w:rFonts w:ascii="Times New Roman" w:hAnsi="Times New Roman"/>
          <w:sz w:val="20"/>
        </w:rPr>
      </w:pPr>
    </w:p>
    <w:p w:rsidR="00DA31A3" w:rsidRDefault="00DA31A3" w:rsidP="00746935">
      <w:pPr>
        <w:spacing w:after="33"/>
        <w:ind w:left="454" w:hanging="10"/>
        <w:rPr>
          <w:rFonts w:ascii="Times New Roman" w:hAnsi="Times New Roman"/>
          <w:sz w:val="20"/>
        </w:rPr>
      </w:pPr>
    </w:p>
    <w:p w:rsidR="00DA31A3" w:rsidRDefault="00DA31A3" w:rsidP="00746935">
      <w:pPr>
        <w:spacing w:after="33"/>
        <w:ind w:left="454" w:hanging="10"/>
        <w:rPr>
          <w:rFonts w:ascii="Times New Roman" w:hAnsi="Times New Roman"/>
          <w:sz w:val="20"/>
        </w:rPr>
      </w:pPr>
    </w:p>
    <w:p w:rsidR="00DA31A3" w:rsidRDefault="00DA31A3" w:rsidP="00746935">
      <w:pPr>
        <w:spacing w:after="33"/>
        <w:ind w:left="454" w:hanging="10"/>
        <w:rPr>
          <w:rFonts w:ascii="Times New Roman" w:hAnsi="Times New Roman"/>
          <w:sz w:val="20"/>
        </w:rPr>
      </w:pPr>
    </w:p>
    <w:p w:rsidR="00DA31A3" w:rsidRDefault="00DA31A3" w:rsidP="00746935">
      <w:pPr>
        <w:spacing w:after="33"/>
        <w:ind w:left="454" w:hanging="10"/>
        <w:rPr>
          <w:rFonts w:ascii="Times New Roman" w:hAnsi="Times New Roman"/>
          <w:sz w:val="20"/>
        </w:rPr>
      </w:pPr>
    </w:p>
    <w:p w:rsidR="00DA31A3" w:rsidRDefault="00DA31A3" w:rsidP="00746935">
      <w:pPr>
        <w:spacing w:after="33"/>
        <w:ind w:left="454" w:hanging="10"/>
        <w:rPr>
          <w:rFonts w:ascii="Times New Roman" w:hAnsi="Times New Roman"/>
          <w:sz w:val="20"/>
        </w:rPr>
      </w:pPr>
    </w:p>
    <w:p w:rsidR="00746935" w:rsidRDefault="00746935" w:rsidP="00746935">
      <w:pPr>
        <w:spacing w:after="33"/>
        <w:ind w:left="454" w:hanging="10"/>
        <w:rPr>
          <w:rFonts w:ascii="Times New Roman" w:hAnsi="Times New Roman"/>
          <w:sz w:val="20"/>
        </w:rPr>
      </w:pPr>
    </w:p>
    <w:p w:rsidR="003A7195" w:rsidRDefault="003A7195" w:rsidP="00AF3A01">
      <w:pPr>
        <w:spacing w:after="33"/>
        <w:ind w:left="454" w:hanging="10"/>
        <w:jc w:val="center"/>
        <w:rPr>
          <w:rFonts w:ascii="Times New Roman" w:hAnsi="Times New Roman"/>
          <w:sz w:val="20"/>
        </w:rPr>
      </w:pPr>
    </w:p>
    <w:p w:rsidR="00923EEC" w:rsidRDefault="00AF3A01" w:rsidP="00AF3A01">
      <w:pPr>
        <w:spacing w:after="33"/>
        <w:ind w:left="454" w:hanging="1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             </w:t>
      </w:r>
      <w:r w:rsidR="00185767">
        <w:rPr>
          <w:rFonts w:ascii="Times New Roman" w:hAnsi="Times New Roman"/>
          <w:b/>
        </w:rPr>
        <w:t xml:space="preserve">                          </w:t>
      </w:r>
      <w:r w:rsidR="00923EEC" w:rsidRPr="00923EEC">
        <w:rPr>
          <w:rFonts w:ascii="Times New Roman" w:hAnsi="Times New Roman"/>
          <w:b/>
        </w:rPr>
        <w:t>Članak 3.</w:t>
      </w:r>
    </w:p>
    <w:p w:rsidR="00746935" w:rsidRPr="00746935" w:rsidRDefault="00746935" w:rsidP="00AF3A01">
      <w:pPr>
        <w:spacing w:after="33"/>
        <w:ind w:left="454" w:hanging="10"/>
        <w:rPr>
          <w:rFonts w:ascii="Times New Roman" w:hAnsi="Times New Roman"/>
        </w:rPr>
      </w:pPr>
      <w:r w:rsidRPr="00746935">
        <w:rPr>
          <w:rFonts w:ascii="Times New Roman" w:hAnsi="Times New Roman"/>
        </w:rPr>
        <w:t xml:space="preserve">Plan razvojnih programa Općine </w:t>
      </w:r>
      <w:r w:rsidR="004D5EBB">
        <w:rPr>
          <w:rFonts w:ascii="Times New Roman" w:hAnsi="Times New Roman"/>
        </w:rPr>
        <w:t>Brestovac</w:t>
      </w:r>
      <w:r w:rsidRPr="00746935">
        <w:rPr>
          <w:rFonts w:ascii="Times New Roman" w:hAnsi="Times New Roman"/>
        </w:rPr>
        <w:t xml:space="preserve"> za razdoblje od 2019. - 2021. godine mijenja se i glasi: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80"/>
        <w:gridCol w:w="265"/>
        <w:gridCol w:w="751"/>
        <w:gridCol w:w="1683"/>
        <w:gridCol w:w="1888"/>
        <w:gridCol w:w="2706"/>
        <w:gridCol w:w="928"/>
        <w:gridCol w:w="928"/>
        <w:gridCol w:w="928"/>
      </w:tblGrid>
      <w:tr w:rsidR="00D519A8" w:rsidRPr="00D519A8" w:rsidTr="00D519A8">
        <w:trPr>
          <w:trHeight w:val="97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19A8" w:rsidRPr="00D519A8" w:rsidRDefault="00D519A8" w:rsidP="00D519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19A8" w:rsidRPr="00D519A8" w:rsidRDefault="00D519A8" w:rsidP="00D51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519A8" w:rsidRPr="00D519A8" w:rsidTr="00D519A8">
        <w:trPr>
          <w:trHeight w:val="6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A8" w:rsidRPr="00D519A8" w:rsidRDefault="00D519A8" w:rsidP="00D51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9A8" w:rsidRPr="00D519A8" w:rsidRDefault="00D519A8" w:rsidP="00D51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9A8" w:rsidRPr="00D519A8" w:rsidRDefault="00D519A8" w:rsidP="00D51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9A8" w:rsidRPr="00D519A8" w:rsidRDefault="00D519A8" w:rsidP="00D51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9A8" w:rsidRPr="00D519A8" w:rsidRDefault="00D519A8" w:rsidP="00D51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9A8" w:rsidRPr="00D519A8" w:rsidRDefault="00D519A8" w:rsidP="00D51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9A8" w:rsidRPr="00D519A8" w:rsidRDefault="00D519A8" w:rsidP="00D51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9A8" w:rsidRPr="00D519A8" w:rsidRDefault="00D519A8" w:rsidP="00D51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19A8" w:rsidRPr="00D519A8" w:rsidTr="00D519A8">
        <w:trPr>
          <w:trHeight w:val="52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A8" w:rsidRPr="00D519A8" w:rsidRDefault="00D519A8" w:rsidP="00D51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3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Plan razvojnih programa za razdoblje od 201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.-202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.godine sadrži razvojne programe prema ciljevima i prioritetima razvoja koji su povezani s programskom i organizacijskom klasifikacijom kako slijedi:</w:t>
            </w:r>
          </w:p>
        </w:tc>
      </w:tr>
      <w:tr w:rsidR="00D519A8" w:rsidRPr="00D519A8" w:rsidTr="00D519A8">
        <w:trPr>
          <w:trHeight w:val="864"/>
        </w:trPr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Cilj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Način ostvarenja cilja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Aktivnost/projekt u proračunu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Plan 2019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Plan 2020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Plan 2021</w:t>
            </w:r>
          </w:p>
        </w:tc>
      </w:tr>
      <w:tr w:rsidR="00D519A8" w:rsidRPr="00D519A8" w:rsidTr="00D519A8">
        <w:trPr>
          <w:trHeight w:val="240"/>
        </w:trPr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9A8" w:rsidRPr="00D519A8" w:rsidRDefault="00D519A8" w:rsidP="00D51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9A8" w:rsidRPr="00D519A8" w:rsidRDefault="00D519A8" w:rsidP="00D51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9A8" w:rsidRPr="00D519A8" w:rsidRDefault="00D519A8" w:rsidP="00D51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9A8" w:rsidRPr="00D519A8" w:rsidRDefault="00D519A8" w:rsidP="00D51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D519A8" w:rsidRPr="00D519A8" w:rsidTr="00D519A8">
        <w:trPr>
          <w:trHeight w:val="792"/>
        </w:trPr>
        <w:tc>
          <w:tcPr>
            <w:tcW w:w="12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Jačanje kapaciteta lokalne samouprave, energetska obnova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Program 0101              JAVNA UPRAVA I ADMINISTRACIJA</w:t>
            </w:r>
          </w:p>
        </w:tc>
        <w:tc>
          <w:tcPr>
            <w:tcW w:w="1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 xml:space="preserve">Sanacija i obnova postojeće </w:t>
            </w:r>
            <w:proofErr w:type="spellStart"/>
            <w:r w:rsidRPr="00D519A8">
              <w:rPr>
                <w:rFonts w:ascii="Arial" w:eastAsia="Times New Roman" w:hAnsi="Arial" w:cs="Arial"/>
                <w:sz w:val="16"/>
                <w:szCs w:val="16"/>
              </w:rPr>
              <w:t>građevine,povećanje</w:t>
            </w:r>
            <w:proofErr w:type="spellEnd"/>
            <w:r w:rsidRPr="00D519A8">
              <w:rPr>
                <w:rFonts w:ascii="Arial" w:eastAsia="Times New Roman" w:hAnsi="Arial" w:cs="Arial"/>
                <w:sz w:val="16"/>
                <w:szCs w:val="16"/>
              </w:rPr>
              <w:t xml:space="preserve"> energetske </w:t>
            </w:r>
            <w:proofErr w:type="spellStart"/>
            <w:r w:rsidRPr="00D519A8">
              <w:rPr>
                <w:rFonts w:ascii="Arial" w:eastAsia="Times New Roman" w:hAnsi="Arial" w:cs="Arial"/>
                <w:sz w:val="16"/>
                <w:szCs w:val="16"/>
              </w:rPr>
              <w:t>učinkovitosti,opremanje</w:t>
            </w:r>
            <w:proofErr w:type="spellEnd"/>
            <w:r w:rsidRPr="00D519A8">
              <w:rPr>
                <w:rFonts w:ascii="Arial" w:eastAsia="Times New Roman" w:hAnsi="Arial" w:cs="Arial"/>
                <w:sz w:val="16"/>
                <w:szCs w:val="16"/>
              </w:rPr>
              <w:t xml:space="preserve"> ureda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K100001 INFORMATIZACIJA I OPREMANJE UREDA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A8" w:rsidRPr="00D519A8" w:rsidRDefault="002B1B7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D519A8"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20.000</w:t>
            </w:r>
          </w:p>
        </w:tc>
      </w:tr>
      <w:tr w:rsidR="00D519A8" w:rsidRPr="00D519A8" w:rsidTr="00D519A8">
        <w:trPr>
          <w:trHeight w:val="792"/>
        </w:trPr>
        <w:tc>
          <w:tcPr>
            <w:tcW w:w="1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K100002 DODATNA ULAGANJA U OPĆINSKU ZGRADU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650.000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10.000</w:t>
            </w:r>
          </w:p>
        </w:tc>
      </w:tr>
      <w:tr w:rsidR="00D519A8" w:rsidRPr="00D519A8" w:rsidTr="00D519A8">
        <w:trPr>
          <w:trHeight w:val="528"/>
        </w:trPr>
        <w:tc>
          <w:tcPr>
            <w:tcW w:w="12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Razvoj komunalne infrastrukture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Program 0103 KAPITALNA ULAGANJA U KOMUNALNU INFRASTRUKTURU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 xml:space="preserve">Izgradnja kanalizacijske i vodovodne mreže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A100030 KOMUNALNE VODNE GRAĐEVINE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4D6776"/>
              <w:right w:val="single" w:sz="4" w:space="0" w:color="4D6776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4D6776"/>
              <w:right w:val="single" w:sz="4" w:space="0" w:color="4D6776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400.000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4D6776"/>
              <w:right w:val="single" w:sz="4" w:space="0" w:color="4D6776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300.000</w:t>
            </w:r>
          </w:p>
        </w:tc>
      </w:tr>
      <w:tr w:rsidR="00D519A8" w:rsidRPr="00D519A8" w:rsidTr="00D519A8">
        <w:trPr>
          <w:trHeight w:val="408"/>
        </w:trPr>
        <w:tc>
          <w:tcPr>
            <w:tcW w:w="1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Izgradnja javne rasvjete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A100031 JAVNA RASVJETA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4D6776"/>
              <w:right w:val="single" w:sz="4" w:space="0" w:color="4D6776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2B1B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2B1B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4D6776"/>
              <w:right w:val="single" w:sz="4" w:space="0" w:color="4D6776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4D6776"/>
              <w:right w:val="single" w:sz="4" w:space="0" w:color="4D6776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210.000</w:t>
            </w:r>
          </w:p>
        </w:tc>
      </w:tr>
      <w:tr w:rsidR="00D519A8" w:rsidRPr="00D519A8" w:rsidTr="00D519A8">
        <w:trPr>
          <w:trHeight w:val="612"/>
        </w:trPr>
        <w:tc>
          <w:tcPr>
            <w:tcW w:w="1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Izgradnja i dodatna ulaganja u nerazvrstane ceste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A100032 IZGRADNJA MOSTA BORIČEVCI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4D6776"/>
              <w:right w:val="single" w:sz="4" w:space="0" w:color="4D6776"/>
            </w:tcBorders>
            <w:shd w:val="clear" w:color="auto" w:fill="auto"/>
            <w:noWrap/>
            <w:vAlign w:val="center"/>
            <w:hideMark/>
          </w:tcPr>
          <w:p w:rsidR="00D519A8" w:rsidRPr="00D519A8" w:rsidRDefault="002B1B7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4D6776"/>
              <w:right w:val="single" w:sz="4" w:space="0" w:color="4D6776"/>
            </w:tcBorders>
            <w:shd w:val="clear" w:color="auto" w:fill="auto"/>
            <w:noWrap/>
            <w:vAlign w:val="center"/>
            <w:hideMark/>
          </w:tcPr>
          <w:p w:rsidR="00D519A8" w:rsidRPr="00D519A8" w:rsidRDefault="002B1B7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300.00</w:t>
            </w:r>
            <w:r w:rsidR="00D519A8"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4D6776"/>
              <w:right w:val="single" w:sz="4" w:space="0" w:color="4D6776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519A8" w:rsidRPr="00D519A8" w:rsidTr="00D519A8">
        <w:trPr>
          <w:trHeight w:val="612"/>
        </w:trPr>
        <w:tc>
          <w:tcPr>
            <w:tcW w:w="1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Izgradnja i dodatna ulaganja u nerazvrstane ceste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A100033 IZGRADNJA I DODATNA ULAGANJA NA OSTALIM OBJEKTIMA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4D6776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2.280.000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4D6776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1.500.000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4D6776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1.500.000</w:t>
            </w:r>
          </w:p>
        </w:tc>
      </w:tr>
      <w:tr w:rsidR="00D519A8" w:rsidRPr="00D519A8" w:rsidTr="00D519A8">
        <w:trPr>
          <w:trHeight w:val="612"/>
        </w:trPr>
        <w:tc>
          <w:tcPr>
            <w:tcW w:w="1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 xml:space="preserve">Izgradnja </w:t>
            </w:r>
            <w:proofErr w:type="spellStart"/>
            <w:r w:rsidRPr="00D519A8">
              <w:rPr>
                <w:rFonts w:ascii="Arial" w:eastAsia="Times New Roman" w:hAnsi="Arial" w:cs="Arial"/>
                <w:sz w:val="16"/>
                <w:szCs w:val="16"/>
              </w:rPr>
              <w:t>reciklažnog</w:t>
            </w:r>
            <w:proofErr w:type="spellEnd"/>
            <w:r w:rsidRPr="00D519A8">
              <w:rPr>
                <w:rFonts w:ascii="Arial" w:eastAsia="Times New Roman" w:hAnsi="Arial" w:cs="Arial"/>
                <w:sz w:val="16"/>
                <w:szCs w:val="16"/>
              </w:rPr>
              <w:t xml:space="preserve"> dvorišta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A100035 GOSPODARENJE OTPADOM</w:t>
            </w:r>
          </w:p>
        </w:tc>
        <w:tc>
          <w:tcPr>
            <w:tcW w:w="784" w:type="dxa"/>
            <w:tcBorders>
              <w:top w:val="single" w:sz="4" w:space="0" w:color="4D6776"/>
              <w:left w:val="nil"/>
              <w:bottom w:val="nil"/>
              <w:right w:val="single" w:sz="4" w:space="0" w:color="4D6776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50.000</w:t>
            </w:r>
          </w:p>
        </w:tc>
        <w:tc>
          <w:tcPr>
            <w:tcW w:w="784" w:type="dxa"/>
            <w:tcBorders>
              <w:top w:val="single" w:sz="4" w:space="0" w:color="4D6776"/>
              <w:left w:val="nil"/>
              <w:bottom w:val="nil"/>
              <w:right w:val="single" w:sz="4" w:space="0" w:color="4D6776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200.000</w:t>
            </w:r>
          </w:p>
        </w:tc>
        <w:tc>
          <w:tcPr>
            <w:tcW w:w="784" w:type="dxa"/>
            <w:tcBorders>
              <w:top w:val="single" w:sz="4" w:space="0" w:color="4D6776"/>
              <w:left w:val="nil"/>
              <w:bottom w:val="nil"/>
              <w:right w:val="single" w:sz="4" w:space="0" w:color="4D6776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100.000</w:t>
            </w:r>
          </w:p>
        </w:tc>
      </w:tr>
      <w:tr w:rsidR="00D519A8" w:rsidRPr="00D519A8" w:rsidTr="00D519A8">
        <w:trPr>
          <w:trHeight w:val="612"/>
        </w:trPr>
        <w:tc>
          <w:tcPr>
            <w:tcW w:w="1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Nabavka opreme za odvojeno sakupljanje otpada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A100035 GOSPODARENJE OTPADOM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80.000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50.000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519A8" w:rsidRPr="00D519A8" w:rsidTr="00D519A8">
        <w:trPr>
          <w:trHeight w:val="1020"/>
        </w:trPr>
        <w:tc>
          <w:tcPr>
            <w:tcW w:w="1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Program 0112 KOMUNALNE DJELATNOSTI VLASTITOG POGONA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Nabavka komunalne opreme za vlastiti komunalni pogon i komunalne opreme za prikupljanje otpada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A100121 OPREMANJE POGONA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60.000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50.000</w:t>
            </w:r>
          </w:p>
        </w:tc>
      </w:tr>
      <w:tr w:rsidR="00D519A8" w:rsidRPr="00D519A8" w:rsidTr="00D519A8">
        <w:trPr>
          <w:trHeight w:val="1068"/>
        </w:trPr>
        <w:tc>
          <w:tcPr>
            <w:tcW w:w="12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Razvoj društvene infrastrukture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Program 0106 ŠKOLSTVO I PREDŠKOLSKI ODGOJ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Izgradnja i dodatna poboljšanja u postojeća športska/dječja igrališta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 xml:space="preserve"> A100081 IZGRADNJA I ULAGANJA U ŠPORTSKA I DJEČJA IGRALIŠTA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70.000</w:t>
            </w:r>
          </w:p>
        </w:tc>
      </w:tr>
      <w:tr w:rsidR="00D519A8" w:rsidRPr="00D519A8" w:rsidTr="00D519A8">
        <w:trPr>
          <w:trHeight w:val="1056"/>
        </w:trPr>
        <w:tc>
          <w:tcPr>
            <w:tcW w:w="1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Program 0109 MJESNA SAMOUPRAVA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Rekonstrukcija i obnova mjesnih domova na području općine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A100092 OPREMANJE I DODATNA ULAGANJA NA MJESNIM DOMOVIMA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2B1B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  <w:r w:rsidR="002B1B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800.000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500.000</w:t>
            </w:r>
          </w:p>
        </w:tc>
      </w:tr>
      <w:tr w:rsidR="00D519A8" w:rsidRPr="00D519A8" w:rsidTr="00D519A8">
        <w:trPr>
          <w:trHeight w:val="1140"/>
        </w:trPr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Unapređenje imovinsko-pravnih odnosa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Program 0110 PROSTORNO PLANSKA I PROJEKTNA DOKUMENTACIJA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Izrada DPU-a gospodarskih zona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 xml:space="preserve"> A100101 PROSTORNO PLANSKI DOKUMENTI I PROJEKTI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D519A8" w:rsidRPr="00D519A8" w:rsidTr="00D519A8">
        <w:trPr>
          <w:trHeight w:val="1956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 xml:space="preserve">Obnova katastra i zemljišnih </w:t>
            </w:r>
            <w:proofErr w:type="spellStart"/>
            <w:r w:rsidRPr="00D519A8">
              <w:rPr>
                <w:rFonts w:ascii="Arial" w:eastAsia="Times New Roman" w:hAnsi="Arial" w:cs="Arial"/>
                <w:sz w:val="16"/>
                <w:szCs w:val="16"/>
              </w:rPr>
              <w:t>knjiga,Izrada</w:t>
            </w:r>
            <w:proofErr w:type="spellEnd"/>
            <w:r w:rsidRPr="00D519A8">
              <w:rPr>
                <w:rFonts w:ascii="Arial" w:eastAsia="Times New Roman" w:hAnsi="Arial" w:cs="Arial"/>
                <w:sz w:val="16"/>
                <w:szCs w:val="16"/>
              </w:rPr>
              <w:t xml:space="preserve"> projektne dokumentacije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 xml:space="preserve">A100112 OBNOVA KATASTRA I ZEMLJ. KNJIGA U K.O.JAGUPLIJE,K.O.DARANOVCI I K.O. ZAKORENJE 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2B1B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2B1B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200.000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300.000</w:t>
            </w:r>
          </w:p>
        </w:tc>
      </w:tr>
      <w:tr w:rsidR="00D519A8" w:rsidRPr="00D519A8" w:rsidTr="00D519A8">
        <w:trPr>
          <w:trHeight w:val="612"/>
        </w:trPr>
        <w:tc>
          <w:tcPr>
            <w:tcW w:w="1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Razvoj poduzetničke infrastrukture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Program 0111 OTKUP,PRODAJA I ZAKUP ZEMLJIŠTA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Otkup zemljišta u poduzetničkim zonama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9A8" w:rsidRPr="00D519A8" w:rsidRDefault="00D519A8" w:rsidP="00D5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A100111 OTKUP ZEMLJIŠTA I OSTALIH PRAVA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70.000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A8" w:rsidRPr="00D519A8" w:rsidRDefault="00D519A8" w:rsidP="00D51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519A8">
              <w:rPr>
                <w:rFonts w:ascii="Arial" w:eastAsia="Times New Roman" w:hAnsi="Arial" w:cs="Arial"/>
                <w:sz w:val="16"/>
                <w:szCs w:val="16"/>
              </w:rPr>
              <w:t>70.000</w:t>
            </w:r>
          </w:p>
        </w:tc>
      </w:tr>
    </w:tbl>
    <w:p w:rsidR="00746935" w:rsidRDefault="00746935" w:rsidP="00AF3A01">
      <w:pPr>
        <w:spacing w:after="33"/>
        <w:ind w:left="454" w:hanging="10"/>
        <w:rPr>
          <w:rFonts w:ascii="Times New Roman" w:hAnsi="Times New Roman"/>
          <w:b/>
        </w:rPr>
      </w:pPr>
    </w:p>
    <w:p w:rsidR="00746935" w:rsidRDefault="00746935" w:rsidP="00AF3A01">
      <w:pPr>
        <w:spacing w:after="33"/>
        <w:ind w:left="454" w:hanging="10"/>
        <w:rPr>
          <w:rFonts w:ascii="Times New Roman" w:hAnsi="Times New Roman"/>
        </w:rPr>
      </w:pPr>
    </w:p>
    <w:p w:rsidR="00746935" w:rsidRDefault="00746935" w:rsidP="00AF3A01">
      <w:pPr>
        <w:spacing w:after="33"/>
        <w:ind w:left="454" w:hanging="10"/>
        <w:rPr>
          <w:rFonts w:ascii="Times New Roman" w:hAnsi="Times New Roman"/>
        </w:rPr>
      </w:pPr>
    </w:p>
    <w:p w:rsidR="00DA31A3" w:rsidRDefault="00DA31A3" w:rsidP="00AF3A01">
      <w:pPr>
        <w:spacing w:after="33"/>
        <w:ind w:left="454" w:hanging="10"/>
        <w:rPr>
          <w:rFonts w:ascii="Times New Roman" w:hAnsi="Times New Roman"/>
        </w:rPr>
      </w:pPr>
    </w:p>
    <w:p w:rsidR="00746935" w:rsidRPr="00923EEC" w:rsidRDefault="00746935" w:rsidP="00AF3A01">
      <w:pPr>
        <w:spacing w:after="33"/>
        <w:ind w:left="454" w:hanging="1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</w:t>
      </w:r>
      <w:r w:rsidRPr="00746935">
        <w:rPr>
          <w:rFonts w:ascii="Times New Roman" w:hAnsi="Times New Roman"/>
          <w:b/>
        </w:rPr>
        <w:t xml:space="preserve">Članak </w:t>
      </w:r>
      <w:r>
        <w:rPr>
          <w:rFonts w:ascii="Times New Roman" w:hAnsi="Times New Roman"/>
          <w:b/>
        </w:rPr>
        <w:t>4</w:t>
      </w:r>
      <w:r w:rsidRPr="00746935">
        <w:rPr>
          <w:rFonts w:ascii="Times New Roman" w:hAnsi="Times New Roman"/>
          <w:b/>
        </w:rPr>
        <w:t>.</w:t>
      </w:r>
    </w:p>
    <w:p w:rsidR="00AF3A01" w:rsidRDefault="002B1B78" w:rsidP="00AF3A01">
      <w:pPr>
        <w:spacing w:after="33"/>
        <w:ind w:left="454" w:hanging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  <w:r w:rsidR="004D5EBB" w:rsidRPr="004D5E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4D5EBB" w:rsidRPr="004D5EBB">
        <w:rPr>
          <w:rFonts w:ascii="Times New Roman" w:hAnsi="Times New Roman"/>
          <w:sz w:val="24"/>
          <w:szCs w:val="24"/>
        </w:rPr>
        <w:t xml:space="preserve">zmjene i dopune Proračuna Općine </w:t>
      </w:r>
      <w:r w:rsidR="004D5EBB">
        <w:rPr>
          <w:rFonts w:ascii="Times New Roman" w:hAnsi="Times New Roman"/>
          <w:sz w:val="24"/>
          <w:szCs w:val="24"/>
        </w:rPr>
        <w:t>Brestovac</w:t>
      </w:r>
      <w:r w:rsidR="004D5EBB" w:rsidRPr="004D5EBB">
        <w:rPr>
          <w:rFonts w:ascii="Times New Roman" w:hAnsi="Times New Roman"/>
          <w:sz w:val="24"/>
          <w:szCs w:val="24"/>
        </w:rPr>
        <w:t xml:space="preserve"> za 2019. godinu objaviti će se u </w:t>
      </w:r>
      <w:r w:rsidR="004D5EBB" w:rsidRPr="00AF3A01">
        <w:rPr>
          <w:rFonts w:ascii="Times New Roman" w:hAnsi="Times New Roman"/>
          <w:sz w:val="24"/>
          <w:szCs w:val="24"/>
        </w:rPr>
        <w:t xml:space="preserve">„Službenom glasniku Općine </w:t>
      </w:r>
      <w:r w:rsidR="004D5EBB">
        <w:rPr>
          <w:rFonts w:ascii="Times New Roman" w:hAnsi="Times New Roman"/>
          <w:sz w:val="24"/>
          <w:szCs w:val="24"/>
        </w:rPr>
        <w:t>Brestovac</w:t>
      </w:r>
      <w:r w:rsidR="00DA31A3">
        <w:rPr>
          <w:rFonts w:ascii="Times New Roman" w:hAnsi="Times New Roman"/>
          <w:sz w:val="24"/>
          <w:szCs w:val="24"/>
        </w:rPr>
        <w:t xml:space="preserve">“ </w:t>
      </w:r>
      <w:r w:rsidR="004D5EBB" w:rsidRPr="004D5EBB">
        <w:rPr>
          <w:rFonts w:ascii="Times New Roman" w:hAnsi="Times New Roman"/>
          <w:sz w:val="24"/>
          <w:szCs w:val="24"/>
        </w:rPr>
        <w:t xml:space="preserve"> i stupa</w:t>
      </w:r>
      <w:r w:rsidR="004D5EBB">
        <w:rPr>
          <w:rFonts w:ascii="Times New Roman" w:hAnsi="Times New Roman"/>
          <w:sz w:val="24"/>
          <w:szCs w:val="24"/>
        </w:rPr>
        <w:t>ju</w:t>
      </w:r>
      <w:r w:rsidR="004D5EBB" w:rsidRPr="004D5EBB">
        <w:rPr>
          <w:rFonts w:ascii="Times New Roman" w:hAnsi="Times New Roman"/>
          <w:sz w:val="24"/>
          <w:szCs w:val="24"/>
        </w:rPr>
        <w:t xml:space="preserve"> na snagu osmoga</w:t>
      </w:r>
      <w:r w:rsidR="004D5EBB">
        <w:rPr>
          <w:rFonts w:ascii="Times New Roman" w:hAnsi="Times New Roman"/>
          <w:sz w:val="24"/>
          <w:szCs w:val="24"/>
        </w:rPr>
        <w:t xml:space="preserve"> </w:t>
      </w:r>
      <w:r w:rsidR="004D5EBB" w:rsidRPr="004D5EBB">
        <w:rPr>
          <w:rFonts w:ascii="Times New Roman" w:hAnsi="Times New Roman"/>
          <w:sz w:val="24"/>
          <w:szCs w:val="24"/>
        </w:rPr>
        <w:t>dana od dana objave</w:t>
      </w:r>
      <w:r w:rsidR="004D5EBB">
        <w:rPr>
          <w:rFonts w:ascii="Times New Roman" w:hAnsi="Times New Roman"/>
          <w:sz w:val="24"/>
          <w:szCs w:val="24"/>
        </w:rPr>
        <w:t>.</w:t>
      </w:r>
      <w:r w:rsidR="00AF3A01">
        <w:rPr>
          <w:rFonts w:ascii="Times New Roman" w:hAnsi="Times New Roman"/>
          <w:sz w:val="24"/>
          <w:szCs w:val="24"/>
        </w:rPr>
        <w:t xml:space="preserve"> </w:t>
      </w:r>
    </w:p>
    <w:p w:rsidR="00DF35DC" w:rsidRPr="00AF3A01" w:rsidRDefault="00DF35DC" w:rsidP="00AF3A01">
      <w:pPr>
        <w:spacing w:after="33"/>
        <w:ind w:left="454" w:hanging="10"/>
        <w:rPr>
          <w:rFonts w:ascii="Times New Roman" w:hAnsi="Times New Roman"/>
          <w:sz w:val="24"/>
          <w:szCs w:val="24"/>
        </w:rPr>
      </w:pPr>
    </w:p>
    <w:p w:rsidR="00AF3A01" w:rsidRDefault="00AF3A01" w:rsidP="00AF3A01">
      <w:pPr>
        <w:spacing w:after="33"/>
        <w:ind w:left="454" w:hanging="10"/>
        <w:jc w:val="center"/>
        <w:rPr>
          <w:rFonts w:ascii="Times New Roman" w:hAnsi="Times New Roman"/>
          <w:sz w:val="20"/>
        </w:rPr>
      </w:pPr>
    </w:p>
    <w:p w:rsidR="00DF35DC" w:rsidRPr="00DF35DC" w:rsidRDefault="00DF35DC" w:rsidP="00DF35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35DC">
        <w:rPr>
          <w:rFonts w:ascii="Times New Roman" w:hAnsi="Times New Roman"/>
          <w:sz w:val="24"/>
          <w:szCs w:val="24"/>
        </w:rPr>
        <w:t xml:space="preserve">                                OPĆINSKO VIJEĆE  OPĆINE BRESTOVAC</w:t>
      </w:r>
    </w:p>
    <w:p w:rsidR="00DF35DC" w:rsidRPr="00DF35DC" w:rsidRDefault="00DF35DC" w:rsidP="00DF35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35DC" w:rsidRPr="00DF35DC" w:rsidRDefault="00DF35DC" w:rsidP="00DF35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35DC" w:rsidRPr="00DF35DC" w:rsidRDefault="00185767" w:rsidP="00DF35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F35DC" w:rsidRPr="00DF35DC">
        <w:rPr>
          <w:rFonts w:ascii="Times New Roman" w:hAnsi="Times New Roman"/>
          <w:sz w:val="24"/>
          <w:szCs w:val="24"/>
        </w:rPr>
        <w:t>KLASA:</w:t>
      </w:r>
      <w:r w:rsidR="004C3FD0">
        <w:rPr>
          <w:rFonts w:ascii="Times New Roman" w:hAnsi="Times New Roman"/>
          <w:sz w:val="24"/>
          <w:szCs w:val="24"/>
        </w:rPr>
        <w:t xml:space="preserve">400-08/19-01/04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DF35DC" w:rsidRPr="00DF35DC">
        <w:rPr>
          <w:rFonts w:ascii="Times New Roman" w:hAnsi="Times New Roman"/>
          <w:sz w:val="24"/>
          <w:szCs w:val="24"/>
        </w:rPr>
        <w:t>PREDSJEDNIK OPĆINSKOG VIJEĆA</w:t>
      </w:r>
    </w:p>
    <w:p w:rsidR="00DF35DC" w:rsidRPr="00DF35DC" w:rsidRDefault="00185767" w:rsidP="00DF35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F35DC" w:rsidRPr="00DF35DC">
        <w:rPr>
          <w:rFonts w:ascii="Times New Roman" w:hAnsi="Times New Roman"/>
          <w:sz w:val="24"/>
          <w:szCs w:val="24"/>
        </w:rPr>
        <w:t>URBROJ:2177-02/01-1</w:t>
      </w:r>
      <w:r w:rsidR="00E96B86">
        <w:rPr>
          <w:rFonts w:ascii="Times New Roman" w:hAnsi="Times New Roman"/>
          <w:sz w:val="24"/>
          <w:szCs w:val="24"/>
        </w:rPr>
        <w:t>9</w:t>
      </w:r>
      <w:r w:rsidR="00DF35DC" w:rsidRPr="00DF35DC">
        <w:rPr>
          <w:rFonts w:ascii="Times New Roman" w:hAnsi="Times New Roman"/>
          <w:sz w:val="24"/>
          <w:szCs w:val="24"/>
        </w:rPr>
        <w:t>-1</w:t>
      </w:r>
    </w:p>
    <w:p w:rsidR="00DF35DC" w:rsidRPr="00DF35DC" w:rsidRDefault="00185767" w:rsidP="00DF35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F35DC" w:rsidRPr="00DF35DC">
        <w:rPr>
          <w:rFonts w:ascii="Times New Roman" w:hAnsi="Times New Roman"/>
          <w:sz w:val="24"/>
          <w:szCs w:val="24"/>
        </w:rPr>
        <w:t>Brestovac,</w:t>
      </w:r>
      <w:r w:rsidR="004C3FD0">
        <w:rPr>
          <w:rFonts w:ascii="Times New Roman" w:hAnsi="Times New Roman"/>
          <w:sz w:val="24"/>
          <w:szCs w:val="24"/>
        </w:rPr>
        <w:t>15.11.</w:t>
      </w:r>
      <w:r w:rsidR="00DF35DC" w:rsidRPr="00DF35DC">
        <w:rPr>
          <w:rFonts w:ascii="Times New Roman" w:hAnsi="Times New Roman"/>
          <w:sz w:val="24"/>
          <w:szCs w:val="24"/>
        </w:rPr>
        <w:t>201</w:t>
      </w:r>
      <w:r w:rsidR="00E96B86">
        <w:rPr>
          <w:rFonts w:ascii="Times New Roman" w:hAnsi="Times New Roman"/>
          <w:sz w:val="24"/>
          <w:szCs w:val="24"/>
        </w:rPr>
        <w:t>9</w:t>
      </w:r>
      <w:r w:rsidR="00DF35DC" w:rsidRPr="00DF35DC">
        <w:rPr>
          <w:rFonts w:ascii="Times New Roman" w:hAnsi="Times New Roman"/>
          <w:sz w:val="24"/>
          <w:szCs w:val="24"/>
        </w:rPr>
        <w:t xml:space="preserve">.g.  </w:t>
      </w:r>
      <w:bookmarkStart w:id="0" w:name="_GoBack"/>
      <w:bookmarkEnd w:id="0"/>
      <w:r w:rsidR="00DF35DC" w:rsidRPr="00DF35DC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DF35DC" w:rsidRPr="00DF35DC">
        <w:rPr>
          <w:rFonts w:ascii="Times New Roman" w:hAnsi="Times New Roman"/>
          <w:sz w:val="24"/>
          <w:szCs w:val="24"/>
        </w:rPr>
        <w:t xml:space="preserve"> Tomo Vrhovac</w:t>
      </w:r>
    </w:p>
    <w:p w:rsidR="00923EEC" w:rsidRPr="00923EEC" w:rsidRDefault="00923EEC">
      <w:pPr>
        <w:spacing w:after="363" w:line="265" w:lineRule="auto"/>
        <w:ind w:left="-3" w:hanging="10"/>
        <w:rPr>
          <w:rFonts w:ascii="Times New Roman" w:hAnsi="Times New Roman"/>
        </w:rPr>
      </w:pPr>
    </w:p>
    <w:p w:rsidR="006340F4" w:rsidRDefault="006340F4">
      <w:pPr>
        <w:widowControl w:val="0"/>
        <w:tabs>
          <w:tab w:val="center" w:pos="5895"/>
          <w:tab w:val="center" w:pos="7710"/>
          <w:tab w:val="center" w:pos="9495"/>
        </w:tabs>
        <w:autoSpaceDE w:val="0"/>
        <w:autoSpaceDN w:val="0"/>
        <w:adjustRightInd w:val="0"/>
        <w:spacing w:before="685"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A77570" w:rsidRDefault="00A77570">
      <w:pPr>
        <w:widowControl w:val="0"/>
        <w:tabs>
          <w:tab w:val="center" w:pos="5895"/>
          <w:tab w:val="center" w:pos="7710"/>
          <w:tab w:val="center" w:pos="9495"/>
        </w:tabs>
        <w:autoSpaceDE w:val="0"/>
        <w:autoSpaceDN w:val="0"/>
        <w:adjustRightInd w:val="0"/>
        <w:spacing w:before="685"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A77570" w:rsidRDefault="00A77570">
      <w:pPr>
        <w:widowControl w:val="0"/>
        <w:tabs>
          <w:tab w:val="center" w:pos="5895"/>
          <w:tab w:val="center" w:pos="7710"/>
          <w:tab w:val="center" w:pos="9495"/>
        </w:tabs>
        <w:autoSpaceDE w:val="0"/>
        <w:autoSpaceDN w:val="0"/>
        <w:adjustRightInd w:val="0"/>
        <w:spacing w:before="685"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A77570" w:rsidRDefault="00A77570">
      <w:pPr>
        <w:widowControl w:val="0"/>
        <w:tabs>
          <w:tab w:val="center" w:pos="5895"/>
          <w:tab w:val="center" w:pos="7710"/>
          <w:tab w:val="center" w:pos="9495"/>
        </w:tabs>
        <w:autoSpaceDE w:val="0"/>
        <w:autoSpaceDN w:val="0"/>
        <w:adjustRightInd w:val="0"/>
        <w:spacing w:before="685"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A77570" w:rsidRDefault="00A77570">
      <w:pPr>
        <w:widowControl w:val="0"/>
        <w:tabs>
          <w:tab w:val="center" w:pos="5895"/>
          <w:tab w:val="center" w:pos="7710"/>
          <w:tab w:val="center" w:pos="9495"/>
        </w:tabs>
        <w:autoSpaceDE w:val="0"/>
        <w:autoSpaceDN w:val="0"/>
        <w:adjustRightInd w:val="0"/>
        <w:spacing w:before="685"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A77570" w:rsidRDefault="00A77570">
      <w:pPr>
        <w:widowControl w:val="0"/>
        <w:tabs>
          <w:tab w:val="center" w:pos="5895"/>
          <w:tab w:val="center" w:pos="7710"/>
          <w:tab w:val="center" w:pos="9495"/>
        </w:tabs>
        <w:autoSpaceDE w:val="0"/>
        <w:autoSpaceDN w:val="0"/>
        <w:adjustRightInd w:val="0"/>
        <w:spacing w:before="685"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A77570" w:rsidRDefault="00A77570">
      <w:pPr>
        <w:widowControl w:val="0"/>
        <w:tabs>
          <w:tab w:val="center" w:pos="5895"/>
          <w:tab w:val="center" w:pos="7710"/>
          <w:tab w:val="center" w:pos="9495"/>
        </w:tabs>
        <w:autoSpaceDE w:val="0"/>
        <w:autoSpaceDN w:val="0"/>
        <w:adjustRightInd w:val="0"/>
        <w:spacing w:before="685"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A77570" w:rsidRDefault="00A77570">
      <w:pPr>
        <w:widowControl w:val="0"/>
        <w:tabs>
          <w:tab w:val="center" w:pos="5895"/>
          <w:tab w:val="center" w:pos="7710"/>
          <w:tab w:val="center" w:pos="9495"/>
        </w:tabs>
        <w:autoSpaceDE w:val="0"/>
        <w:autoSpaceDN w:val="0"/>
        <w:adjustRightInd w:val="0"/>
        <w:spacing w:before="685"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A77570" w:rsidRDefault="00A77570">
      <w:pPr>
        <w:widowControl w:val="0"/>
        <w:tabs>
          <w:tab w:val="center" w:pos="5895"/>
          <w:tab w:val="center" w:pos="7710"/>
          <w:tab w:val="center" w:pos="9495"/>
        </w:tabs>
        <w:autoSpaceDE w:val="0"/>
        <w:autoSpaceDN w:val="0"/>
        <w:adjustRightInd w:val="0"/>
        <w:spacing w:before="685"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D82287" w:rsidRDefault="00D82287">
      <w:pPr>
        <w:widowControl w:val="0"/>
        <w:tabs>
          <w:tab w:val="center" w:pos="5895"/>
          <w:tab w:val="center" w:pos="7710"/>
          <w:tab w:val="center" w:pos="9495"/>
        </w:tabs>
        <w:autoSpaceDE w:val="0"/>
        <w:autoSpaceDN w:val="0"/>
        <w:adjustRightInd w:val="0"/>
        <w:spacing w:before="685"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sectPr w:rsidR="00D82287">
      <w:footerReference w:type="default" r:id="rId6"/>
      <w:pgSz w:w="11904" w:h="16836" w:code="9"/>
      <w:pgMar w:top="284" w:right="454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0FB" w:rsidRDefault="002800FB" w:rsidP="00935429">
      <w:pPr>
        <w:spacing w:after="0" w:line="240" w:lineRule="auto"/>
      </w:pPr>
      <w:r>
        <w:separator/>
      </w:r>
    </w:p>
  </w:endnote>
  <w:endnote w:type="continuationSeparator" w:id="0">
    <w:p w:rsidR="002800FB" w:rsidRDefault="002800FB" w:rsidP="00935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5543349"/>
      <w:docPartObj>
        <w:docPartGallery w:val="Page Numbers (Bottom of Page)"/>
        <w:docPartUnique/>
      </w:docPartObj>
    </w:sdtPr>
    <w:sdtEndPr/>
    <w:sdtContent>
      <w:p w:rsidR="00935429" w:rsidRDefault="0093542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FD0">
          <w:rPr>
            <w:noProof/>
          </w:rPr>
          <w:t>8</w:t>
        </w:r>
        <w:r>
          <w:fldChar w:fldCharType="end"/>
        </w:r>
      </w:p>
    </w:sdtContent>
  </w:sdt>
  <w:p w:rsidR="00935429" w:rsidRDefault="009354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0FB" w:rsidRDefault="002800FB" w:rsidP="00935429">
      <w:pPr>
        <w:spacing w:after="0" w:line="240" w:lineRule="auto"/>
      </w:pPr>
      <w:r>
        <w:separator/>
      </w:r>
    </w:p>
  </w:footnote>
  <w:footnote w:type="continuationSeparator" w:id="0">
    <w:p w:rsidR="002800FB" w:rsidRDefault="002800FB" w:rsidP="009354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A3"/>
    <w:rsid w:val="000924EF"/>
    <w:rsid w:val="000A3D41"/>
    <w:rsid w:val="00185767"/>
    <w:rsid w:val="002666D1"/>
    <w:rsid w:val="002800FB"/>
    <w:rsid w:val="002B1B78"/>
    <w:rsid w:val="002B40ED"/>
    <w:rsid w:val="0036171B"/>
    <w:rsid w:val="003A7195"/>
    <w:rsid w:val="003C39B4"/>
    <w:rsid w:val="0046506F"/>
    <w:rsid w:val="004C3FD0"/>
    <w:rsid w:val="004D5EBB"/>
    <w:rsid w:val="005B3160"/>
    <w:rsid w:val="006340F4"/>
    <w:rsid w:val="00693D21"/>
    <w:rsid w:val="006C567F"/>
    <w:rsid w:val="00746935"/>
    <w:rsid w:val="00876544"/>
    <w:rsid w:val="008C5C34"/>
    <w:rsid w:val="00923EEC"/>
    <w:rsid w:val="00935429"/>
    <w:rsid w:val="00A04658"/>
    <w:rsid w:val="00A3122B"/>
    <w:rsid w:val="00A77570"/>
    <w:rsid w:val="00AD33D6"/>
    <w:rsid w:val="00AD35F9"/>
    <w:rsid w:val="00AE0412"/>
    <w:rsid w:val="00AE1971"/>
    <w:rsid w:val="00AF3A01"/>
    <w:rsid w:val="00B56D91"/>
    <w:rsid w:val="00C25154"/>
    <w:rsid w:val="00C511AE"/>
    <w:rsid w:val="00C64843"/>
    <w:rsid w:val="00CC2574"/>
    <w:rsid w:val="00CD1E7A"/>
    <w:rsid w:val="00D06B75"/>
    <w:rsid w:val="00D26623"/>
    <w:rsid w:val="00D519A8"/>
    <w:rsid w:val="00D71F31"/>
    <w:rsid w:val="00D82287"/>
    <w:rsid w:val="00DA31A3"/>
    <w:rsid w:val="00DF35DC"/>
    <w:rsid w:val="00E40497"/>
    <w:rsid w:val="00E96B86"/>
    <w:rsid w:val="00EE3B40"/>
    <w:rsid w:val="00F373A3"/>
    <w:rsid w:val="00FA4F34"/>
    <w:rsid w:val="00FC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11AD0B"/>
  <w14:defaultImageDpi w14:val="0"/>
  <w15:docId w15:val="{6EA910CA-1BA3-4E5C-882D-10F1C7C5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923EE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923EE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F3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F35DC"/>
    <w:rPr>
      <w:rFonts w:ascii="Segoe UI" w:hAnsi="Segoe UI" w:cs="Segoe UI"/>
      <w:sz w:val="18"/>
      <w:szCs w:val="18"/>
    </w:rPr>
  </w:style>
  <w:style w:type="numbering" w:customStyle="1" w:styleId="Bezpopisa1">
    <w:name w:val="Bez popisa1"/>
    <w:next w:val="Bezpopisa"/>
    <w:uiPriority w:val="99"/>
    <w:semiHidden/>
    <w:unhideWhenUsed/>
    <w:rsid w:val="00AD35F9"/>
  </w:style>
  <w:style w:type="numbering" w:customStyle="1" w:styleId="Bezpopisa2">
    <w:name w:val="Bez popisa2"/>
    <w:next w:val="Bezpopisa"/>
    <w:uiPriority w:val="99"/>
    <w:semiHidden/>
    <w:unhideWhenUsed/>
    <w:rsid w:val="00AD35F9"/>
  </w:style>
  <w:style w:type="paragraph" w:styleId="Zaglavlje">
    <w:name w:val="header"/>
    <w:basedOn w:val="Normal"/>
    <w:link w:val="ZaglavljeChar"/>
    <w:uiPriority w:val="99"/>
    <w:unhideWhenUsed/>
    <w:rsid w:val="00935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5429"/>
  </w:style>
  <w:style w:type="paragraph" w:styleId="Podnoje">
    <w:name w:val="footer"/>
    <w:basedOn w:val="Normal"/>
    <w:link w:val="PodnojeChar"/>
    <w:uiPriority w:val="99"/>
    <w:unhideWhenUsed/>
    <w:rsid w:val="00935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5429"/>
  </w:style>
  <w:style w:type="numbering" w:customStyle="1" w:styleId="Bezpopisa3">
    <w:name w:val="Bez popisa3"/>
    <w:next w:val="Bezpopisa"/>
    <w:uiPriority w:val="99"/>
    <w:semiHidden/>
    <w:unhideWhenUsed/>
    <w:rsid w:val="00CD1E7A"/>
  </w:style>
  <w:style w:type="numbering" w:customStyle="1" w:styleId="Bezpopisa4">
    <w:name w:val="Bez popisa4"/>
    <w:next w:val="Bezpopisa"/>
    <w:uiPriority w:val="99"/>
    <w:semiHidden/>
    <w:unhideWhenUsed/>
    <w:rsid w:val="00C64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3142</Words>
  <Characters>17911</Characters>
  <Application>Microsoft Office Word</Application>
  <DocSecurity>0</DocSecurity>
  <Lines>149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2019-10-23T12:01:00Z</cp:lastPrinted>
  <dcterms:created xsi:type="dcterms:W3CDTF">2019-10-24T06:02:00Z</dcterms:created>
  <dcterms:modified xsi:type="dcterms:W3CDTF">2019-11-21T09:52:00Z</dcterms:modified>
</cp:coreProperties>
</file>