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C" w:rsidRPr="00C9046C" w:rsidRDefault="00C9046C" w:rsidP="00C9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90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Uspostava sustava za zaprimanje obavijesti o nepropisno odbačenom otpadu i evidentiranje lokacija odbačenog otpada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Dana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2016.g. 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>, donio je Odluku o uspostavi sustava za zaprimanje obavijesti o nepropisno odbačenom otpadu i evidentiranju lokacija odbačenog otpada.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Odluku pogledajte </w:t>
      </w:r>
      <w:hyperlink r:id="rId5" w:tgtFrame="_blank" w:history="1">
        <w:r w:rsidRPr="00C90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ovdje</w:t>
        </w:r>
      </w:hyperlink>
      <w:r w:rsidR="00616D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Prijava nepropisno odbačenog otpada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Sukladno odredbi čl. 36. st. 2. Zakona o održivom gospodarenju otpadom obveza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uspostava sustava za zaprimanje obavijesti o nepropisno odbačenom otpadu, te uspostava sustava evidentiranja lokacija odbačenog otpada.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Ukoliko primijetite nepropisno odbačen otpad potrebno je popuniti priloženi obrazac i isti dostaviti na adresu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34322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e-mail: </w:t>
      </w:r>
      <w:hyperlink r:id="rId6" w:history="1">
        <w:r w:rsidRPr="008F3AA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opcina-brestovac@po.t-com.hr</w:t>
        </w:r>
      </w:hyperlink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Obrazac za prijavu preuzmite dolje (Word dokument).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Putem zaprimljenih prijava i već evidentiranih lokacija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Brestovac</w:t>
      </w: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uspostaviti sustav evidentiranja lokacija odbačenog otpada.</w:t>
      </w:r>
    </w:p>
    <w:p w:rsidR="00C9046C" w:rsidRPr="00C9046C" w:rsidRDefault="00C9046C" w:rsidP="00C9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Sadržaj: </w:t>
      </w:r>
    </w:p>
    <w:p w:rsidR="00C9046C" w:rsidRPr="00C9046C" w:rsidRDefault="00BB2ED9" w:rsidP="00C90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9046C" w:rsidRPr="00C90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Obrazac za prijavu</w:t>
        </w:r>
      </w:hyperlink>
    </w:p>
    <w:p w:rsidR="00657D98" w:rsidRDefault="00657D98"/>
    <w:sectPr w:rsidR="0065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0B0"/>
    <w:multiLevelType w:val="multilevel"/>
    <w:tmpl w:val="0C46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C"/>
    <w:rsid w:val="00616D47"/>
    <w:rsid w:val="00657D98"/>
    <w:rsid w:val="00BB2ED9"/>
    <w:rsid w:val="00C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61FA-4690-41C4-A2F7-87A0FB9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i-grad.hr/cms/content/clients/96/documents/50/453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brestovac@po.t-com.hr" TargetMode="External"/><Relationship Id="rId5" Type="http://schemas.openxmlformats.org/officeDocument/2006/relationships/hyperlink" Target="http://stari-grad.hr/cms/content/clients/96/documents/50/452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2019-01-11T11:38:00Z</dcterms:created>
  <dcterms:modified xsi:type="dcterms:W3CDTF">2019-01-11T11:38:00Z</dcterms:modified>
</cp:coreProperties>
</file>