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23BF" w14:textId="77777777" w:rsidR="00AF78A3" w:rsidRPr="00AF78A3" w:rsidRDefault="001C34BD" w:rsidP="00AF78A3">
      <w:pPr>
        <w:tabs>
          <w:tab w:val="left" w:pos="342"/>
          <w:tab w:val="left" w:pos="513"/>
        </w:tabs>
        <w:jc w:val="both"/>
        <w:rPr>
          <w:rFonts w:ascii="Times New Roman" w:eastAsia="Times New Roman" w:hAnsi="Times New Roman" w:cs="Arial"/>
          <w:b/>
          <w:bCs/>
          <w:sz w:val="12"/>
          <w:szCs w:val="12"/>
          <w:lang w:val="hr-HR" w:eastAsia="hr-HR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AF78A3" w:rsidRPr="00AF78A3">
        <w:rPr>
          <w:rFonts w:ascii="Times New Roman" w:eastAsia="Times New Roman" w:hAnsi="Times New Roman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79D98DA" wp14:editId="63FD9997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3" name="Slika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A3" w:rsidRPr="00AF78A3">
        <w:rPr>
          <w:rFonts w:ascii="Times New Roman" w:eastAsia="Times New Roman" w:hAnsi="Times New Roman" w:cs="Arial"/>
          <w:b/>
          <w:sz w:val="24"/>
          <w:szCs w:val="24"/>
          <w:lang w:val="hr-HR" w:eastAsia="hr-HR"/>
        </w:rPr>
        <w:t xml:space="preserve">      </w:t>
      </w:r>
    </w:p>
    <w:p w14:paraId="071C20E8" w14:textId="77777777" w:rsidR="00AF78A3" w:rsidRPr="00AF78A3" w:rsidRDefault="00AF78A3" w:rsidP="00AF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5D271D30" w14:textId="77777777" w:rsidR="00AF78A3" w:rsidRPr="00AF78A3" w:rsidRDefault="00AF78A3" w:rsidP="00AF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97A5C6" w14:textId="77777777" w:rsidR="00AF78A3" w:rsidRPr="00AF78A3" w:rsidRDefault="00AF78A3" w:rsidP="00AF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14BF6B4F" w14:textId="77777777" w:rsidR="00AF78A3" w:rsidRPr="00AF78A3" w:rsidRDefault="00AF78A3" w:rsidP="00AF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E846907" w14:textId="77777777" w:rsidR="00AF78A3" w:rsidRPr="00AF78A3" w:rsidRDefault="00AF78A3" w:rsidP="00AF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F78A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</w:t>
      </w:r>
      <w:r w:rsidRPr="00AF78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REPUBLIKA HRVATSKA</w:t>
      </w:r>
    </w:p>
    <w:p w14:paraId="08BDF548" w14:textId="77777777" w:rsidR="00AF78A3" w:rsidRPr="00AF78A3" w:rsidRDefault="00AF78A3" w:rsidP="00AF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F78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POŽEŠKO SLAVONSKA ŽUPANIJA</w:t>
      </w:r>
    </w:p>
    <w:p w14:paraId="7A77866C" w14:textId="77777777" w:rsidR="00AF78A3" w:rsidRPr="00AF78A3" w:rsidRDefault="00AF78A3" w:rsidP="00AF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F78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OPĆINA BRESTOVAC</w:t>
      </w:r>
    </w:p>
    <w:p w14:paraId="566CD113" w14:textId="77777777" w:rsidR="00AF78A3" w:rsidRPr="00AF78A3" w:rsidRDefault="00AF78A3" w:rsidP="00AF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F78A3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Općinsko vijeće</w:t>
      </w:r>
    </w:p>
    <w:p w14:paraId="5576D4F2" w14:textId="1F60949C" w:rsidR="001C34BD" w:rsidRDefault="001C34BD" w:rsidP="00AF78A3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4AD439BB" w14:textId="77777777" w:rsidR="001C34BD" w:rsidRDefault="001C34BD" w:rsidP="001C34BD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AB79167" w14:textId="77777777" w:rsidR="001C34BD" w:rsidRDefault="001C34BD" w:rsidP="001C34BD">
      <w:pPr>
        <w:rPr>
          <w:rFonts w:ascii="Times New Roman" w:hAnsi="Times New Roman" w:cs="Times New Roman"/>
          <w:noProof/>
          <w:sz w:val="24"/>
          <w:szCs w:val="24"/>
        </w:rPr>
      </w:pPr>
    </w:p>
    <w:p w14:paraId="7F51E76B" w14:textId="290BF8BD" w:rsidR="001C34BD" w:rsidRDefault="001C34BD" w:rsidP="001C34B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</w:t>
      </w:r>
      <w:r w:rsidR="00AF78A3">
        <w:rPr>
          <w:rFonts w:ascii="Times New Roman" w:hAnsi="Times New Roman" w:cs="Times New Roman"/>
          <w:b/>
          <w:bCs/>
          <w:noProof/>
          <w:sz w:val="24"/>
          <w:szCs w:val="24"/>
        </w:rPr>
        <w:t>BRESTOVAC</w:t>
      </w:r>
    </w:p>
    <w:p w14:paraId="0427ED42" w14:textId="77777777" w:rsidR="001C34BD" w:rsidRDefault="001C34BD" w:rsidP="001C34B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AC5BA59" w14:textId="77777777" w:rsidR="001C34BD" w:rsidRDefault="001C34BD" w:rsidP="001C34BD">
      <w:pPr>
        <w:rPr>
          <w:rFonts w:ascii="Times New Roman" w:hAnsi="Times New Roman" w:cs="Times New Roman"/>
          <w:noProof/>
          <w:sz w:val="24"/>
          <w:szCs w:val="24"/>
        </w:rPr>
      </w:pPr>
    </w:p>
    <w:p w14:paraId="5E8A92BD" w14:textId="77777777" w:rsidR="001C34BD" w:rsidRDefault="001C34BD" w:rsidP="001C34BD">
      <w:pPr>
        <w:rPr>
          <w:rFonts w:ascii="Times New Roman" w:hAnsi="Times New Roman" w:cs="Times New Roman"/>
          <w:noProof/>
          <w:sz w:val="24"/>
          <w:szCs w:val="24"/>
        </w:rPr>
      </w:pPr>
    </w:p>
    <w:p w14:paraId="052C5586" w14:textId="46CC1532" w:rsidR="001C34BD" w:rsidRDefault="001C34BD" w:rsidP="001C34B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Etičkog kodeksa nositelja političkih dužnosti u Općini </w:t>
      </w:r>
      <w:r w:rsidR="00AF78A3">
        <w:rPr>
          <w:rFonts w:ascii="Times New Roman" w:hAnsi="Times New Roman" w:cs="Times New Roman"/>
          <w:noProof/>
          <w:sz w:val="24"/>
          <w:szCs w:val="24"/>
        </w:rPr>
        <w:t>Brestovac</w:t>
      </w:r>
    </w:p>
    <w:p w14:paraId="10D9A8A2" w14:textId="77777777" w:rsidR="001C34BD" w:rsidRDefault="001C34BD" w:rsidP="001C34BD">
      <w:pPr>
        <w:rPr>
          <w:rFonts w:ascii="Times New Roman" w:hAnsi="Times New Roman" w:cs="Times New Roman"/>
          <w:noProof/>
          <w:sz w:val="24"/>
          <w:szCs w:val="24"/>
        </w:rPr>
      </w:pPr>
    </w:p>
    <w:p w14:paraId="0927161D" w14:textId="4B6A88BC" w:rsidR="001C34BD" w:rsidRDefault="001C34BD" w:rsidP="001C34BD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Zakon o sprječavanju sukoba interesa, Statut Općine </w:t>
      </w:r>
      <w:r w:rsidR="00AF78A3">
        <w:rPr>
          <w:rFonts w:ascii="Times New Roman" w:hAnsi="Times New Roman" w:cs="Times New Roman"/>
          <w:noProof/>
          <w:sz w:val="24"/>
          <w:szCs w:val="24"/>
        </w:rPr>
        <w:t>Brestovac</w:t>
      </w:r>
    </w:p>
    <w:p w14:paraId="3B88000C" w14:textId="77777777" w:rsidR="001C34BD" w:rsidRDefault="001C34BD" w:rsidP="001C34B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B7697F6" w14:textId="77777777" w:rsidR="001C34BD" w:rsidRDefault="001C34BD" w:rsidP="001C34B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FB09CC5" w14:textId="77777777" w:rsidR="001C34BD" w:rsidRDefault="001C34BD" w:rsidP="001C34B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757B1AB0" w14:textId="77777777" w:rsidR="001C34BD" w:rsidRDefault="001C34BD" w:rsidP="001C34BD">
      <w:pPr>
        <w:rPr>
          <w:rFonts w:ascii="Times New Roman" w:hAnsi="Times New Roman" w:cs="Times New Roman"/>
          <w:noProof/>
          <w:sz w:val="24"/>
          <w:szCs w:val="24"/>
        </w:rPr>
      </w:pPr>
    </w:p>
    <w:p w14:paraId="0EBBCC13" w14:textId="77777777" w:rsidR="001C34BD" w:rsidRDefault="001C34BD" w:rsidP="001C34B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590AB60" w14:textId="713A965E" w:rsidR="001C34BD" w:rsidRDefault="001C34BD" w:rsidP="001C34BD">
      <w:pPr>
        <w:rPr>
          <w:rFonts w:ascii="Times New Roman" w:hAnsi="Times New Roman" w:cs="Times New Roman"/>
          <w:noProof/>
          <w:sz w:val="24"/>
          <w:szCs w:val="24"/>
        </w:rPr>
      </w:pPr>
      <w:r w:rsidRPr="003F641F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3F641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</w:t>
      </w:r>
      <w:r w:rsidR="003F641F">
        <w:rPr>
          <w:rFonts w:ascii="Times New Roman" w:hAnsi="Times New Roman" w:cs="Times New Roman"/>
          <w:noProof/>
          <w:sz w:val="24"/>
          <w:szCs w:val="24"/>
        </w:rPr>
        <w:t>Općinski načelnik</w:t>
      </w:r>
    </w:p>
    <w:p w14:paraId="2A0B5DBD" w14:textId="77777777" w:rsidR="001C34BD" w:rsidRDefault="001C34BD" w:rsidP="001C34BD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117E9AA" w14:textId="77777777" w:rsidR="001C34BD" w:rsidRDefault="001C34BD" w:rsidP="001C34BD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CEE73A7" w14:textId="77777777" w:rsidR="001C34BD" w:rsidRDefault="001C34BD" w:rsidP="001C34BD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112B51F" w14:textId="7777777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4C0EF7" w14:textId="7777777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1F88E3" w14:textId="7777777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9FDC2F" w14:textId="7777777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F003B2" w14:textId="14324DBF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DD4471" w14:textId="0B979BC4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3F5338" w14:textId="62685AD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71DF98" w14:textId="239B9CDE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DDB18A" w14:textId="0AF0BA2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22146D" w14:textId="7777777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516353" w14:textId="7777777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C6C3DF" w14:textId="77777777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F46B05" w14:textId="53FA0FCB" w:rsidR="001C34BD" w:rsidRDefault="001C34BD" w:rsidP="001C3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prijedloga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Etičkog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nositelja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općini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8A3">
        <w:rPr>
          <w:rFonts w:ascii="Times New Roman" w:hAnsi="Times New Roman" w:cs="Times New Roman"/>
          <w:b/>
          <w:sz w:val="24"/>
          <w:szCs w:val="24"/>
        </w:rPr>
        <w:t>Brestovac</w:t>
      </w:r>
      <w:proofErr w:type="spellEnd"/>
    </w:p>
    <w:p w14:paraId="12F464F9" w14:textId="44D267E4" w:rsidR="001C34BD" w:rsidRDefault="001C34BD" w:rsidP="001C3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881F3" w14:textId="77777777" w:rsidR="001C34BD" w:rsidRDefault="001C34BD" w:rsidP="001C3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843B8F" w14:textId="6E3CCD7C" w:rsidR="00A8615F" w:rsidRDefault="003E1ADE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Zakonom o sprječavanju sukoba interesa („Narodne novine“ broj 143/21) koji je stupio na snagu 25. prosinca 2021. godine propisana je obveza predstavničkih tijela jedinica lokalne samouprave</w:t>
      </w:r>
      <w:r w:rsidR="00A8615F">
        <w:rPr>
          <w:rFonts w:ascii="Times New Roman" w:hAnsi="Times New Roman" w:cs="Times New Roman"/>
          <w:sz w:val="24"/>
          <w:szCs w:val="24"/>
          <w:lang w:val="hr-HR"/>
        </w:rPr>
        <w:t xml:space="preserve"> da donesu kodeks te urede pitanja</w:t>
      </w:r>
      <w:r w:rsidR="00A8615F" w:rsidRP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615F" w:rsidRP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sprječavanj</w:t>
      </w:r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A8615F" w:rsidRP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615F" w:rsidRP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sukoba</w:t>
      </w:r>
      <w:proofErr w:type="spellEnd"/>
      <w:r w:rsidR="00A8615F" w:rsidRP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615F" w:rsidRP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interesa</w:t>
      </w:r>
      <w:proofErr w:type="spellEnd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</w:t>
      </w:r>
      <w:proofErr w:type="spellStart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roku</w:t>
      </w:r>
      <w:proofErr w:type="spellEnd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6 </w:t>
      </w:r>
      <w:proofErr w:type="spellStart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mjeseci</w:t>
      </w:r>
      <w:proofErr w:type="spellEnd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stupanja</w:t>
      </w:r>
      <w:proofErr w:type="spellEnd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proofErr w:type="spellEnd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snagu</w:t>
      </w:r>
      <w:proofErr w:type="spellEnd"/>
      <w:r w:rsidR="00A861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FEAA5C" w14:textId="1E0E9A9E" w:rsidR="001C34BD" w:rsidRDefault="001C34BD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3D3823" w14:textId="22E64698" w:rsidR="001C34BD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Slijedom navedenog, predlaže se donijeti sljedeći akt:</w:t>
      </w:r>
    </w:p>
    <w:p w14:paraId="772EF1E8" w14:textId="5F03566D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178B43" w14:textId="08463FE4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0DCA4D" w14:textId="4E168F7D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8B8BFF" w14:textId="4E868A74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7A75A9" w14:textId="67008EFD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7A5B66" w14:textId="40112994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74DE37" w14:textId="377DE0D0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2656B6" w14:textId="20D98B71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C72353" w14:textId="76A3069C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41783E" w14:textId="55AEE02D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DB0FA4" w14:textId="5EF3D2A1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E45257" w14:textId="3437A401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9B9061" w14:textId="4BFEC728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2B3548" w14:textId="7CA7C645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6E5155" w14:textId="623304EA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507972" w14:textId="5C4FEE97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811171" w14:textId="4F86D5D2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C5B4DB" w14:textId="75B7F326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F7DE7C" w14:textId="3C1F182F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EF9473" w14:textId="751EBD4A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50C4F5" w14:textId="30A0B542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67F0B" w14:textId="31548936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20A9A6" w14:textId="6718EE4A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7A746F" w14:textId="6ED1A136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227B1E" w14:textId="74DA1A51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308F55" w14:textId="57F79E19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79066A" w14:textId="2AF7E87A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E4D3E" w14:textId="6B05EA7C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018245" w14:textId="1DEF6836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7D9C9D" w14:textId="61EDE0F7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C4AD4" w14:textId="072FA4D3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D2E53B" w14:textId="3AB0D336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A3A319" w14:textId="1CB4BFD0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2F5E36" w14:textId="7D3E1AAD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924F9D" w14:textId="5205221C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FA717A" w14:textId="07E01EFB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112580" w14:textId="78D880AE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CD839B" w14:textId="7B3E9677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1F462C" w14:textId="69D3D209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2D8B1E" w14:textId="77777777" w:rsidR="00A8615F" w:rsidRDefault="00A8615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FABD6A" w14:textId="38660615" w:rsidR="0035502F" w:rsidRPr="0035502F" w:rsidRDefault="0035502F" w:rsidP="001C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Na temelju članka 4. stavka 1. Zakona o sprječavanju sukoba interesa (</w:t>
      </w: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 broj 143/21) i </w:t>
      </w:r>
      <w:r w:rsidR="00AF78A3" w:rsidRPr="00AF78A3">
        <w:rPr>
          <w:rFonts w:ascii="Times New Roman" w:hAnsi="Times New Roman" w:cs="Times New Roman"/>
          <w:sz w:val="24"/>
          <w:szCs w:val="24"/>
          <w:lang w:val="hr-HR"/>
        </w:rPr>
        <w:t>članaka 30. Statuta Općine Brestovac  („Službeni glasnik Općine Brestova“, br.  3/2021 )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, Općinsko vijeće Općine </w:t>
      </w:r>
      <w:r w:rsidR="00AF78A3">
        <w:rPr>
          <w:rFonts w:ascii="Times New Roman" w:hAnsi="Times New Roman" w:cs="Times New Roman"/>
          <w:sz w:val="24"/>
          <w:szCs w:val="24"/>
          <w:lang w:val="hr-HR"/>
        </w:rPr>
        <w:t>Brestovac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AF78A3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sjednici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održanoj dana </w:t>
      </w:r>
      <w:r w:rsidR="00AF78A3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2022.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godine, donosi</w:t>
      </w:r>
    </w:p>
    <w:p w14:paraId="1441431C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2BC8BA" w14:textId="77777777" w:rsid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5DBB3E5" w14:textId="3BB81C67" w:rsid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ETIČKI KODEKS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1265DBB" w14:textId="0404EF18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nositelja političkih dužnosti u Općini </w:t>
      </w:r>
      <w:r w:rsidR="00AF78A3">
        <w:rPr>
          <w:rFonts w:ascii="Times New Roman" w:hAnsi="Times New Roman" w:cs="Times New Roman"/>
          <w:b/>
          <w:bCs/>
          <w:sz w:val="24"/>
          <w:szCs w:val="24"/>
          <w:lang w:val="hr-HR"/>
        </w:rPr>
        <w:t>Brestovac</w:t>
      </w:r>
    </w:p>
    <w:p w14:paraId="70726562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FA86080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b/>
          <w:bCs/>
          <w:sz w:val="24"/>
          <w:szCs w:val="24"/>
          <w:lang w:val="hr-HR"/>
        </w:rPr>
        <w:t>I. OPĆE ODREDBE</w:t>
      </w:r>
    </w:p>
    <w:p w14:paraId="298B111A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71BDCFF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62FA1892" w14:textId="5C627C5D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Ovim se Etičkim kodeksom uređuje sprječavanje sukoba interesa između privatnog i javnog interes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 u obnašanju dužnosti članova Općinskog vijeća i članova radnih tijela Općinskog vijeća, način praćenja primjene Etičkog kodeksa, tijela koja odlučuju o povredama Etičkog kodeksa te druga pitanja od značaja za sprječavanje sukoba interesa.</w:t>
      </w:r>
    </w:p>
    <w:p w14:paraId="2F8D957F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ACF7A9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7A5F605" w14:textId="30980CAB" w:rsid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Svrha je Etičkog kodeksa jačanje integriteta, objektivnosti, nepristranosti i transparentnosti u obnašanju dužnosti članova Općinskog vijeća i članova radnih tijela Općinskog vijeća, promicanje  etičnog ponašanja i vrijednosti koje se zasnivaju na temeljnim društvenim vrijednostima i široko prihvaćenim dobrim običajima te jačanje povjerenja građana  u nositelje vlasti na lokalnoj razini.</w:t>
      </w:r>
    </w:p>
    <w:p w14:paraId="542AD163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DBFFAB" w14:textId="0ABE7D0A" w:rsidR="0035502F" w:rsidRPr="0035502F" w:rsidRDefault="0035502F" w:rsidP="003550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Cilj je Etičkog kodeksa uspostava primjerene razine odgovornog ponašanja, korektnog odnosa i kulture dijaloga u obnašanju javne dužnosti, s naglaskom na savjesnost, časnost, poštenje, nepristranost, objektivnost i odgovornost u obavljanju dužnosti članova Općinskog vijeća i članova radnih tijela Općinskog vijeća. </w:t>
      </w:r>
    </w:p>
    <w:p w14:paraId="36EC4BDE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2274A28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5854B772" w14:textId="165D6F82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Odredbe ovog Etičkog kodeksa ponašanja članova Općinskog vijeća i članova radnih tijela Općinskog vijeća odnose se i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načelnika (u daljnjem tekstu: nositelji političkih dužnosti).</w:t>
      </w:r>
    </w:p>
    <w:p w14:paraId="62A8B790" w14:textId="77777777" w:rsid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0E853A" w14:textId="7F184F5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Odredbe ovog Etičkog kodeksa iz glave II. Temeljna načelna djelovanja članka 5. točke 3.,4.,9., 10., 14., 16. i 17. odnose na sve 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sobe koje je predsjednik Općinskog vijeća pozvao na sjednicu Općinskog vijeća.</w:t>
      </w:r>
    </w:p>
    <w:p w14:paraId="5919E2BA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1BDF8C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355BDFDE" w14:textId="7D96EBFF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U ovome Etičkom kodeksu pojedini pojmovi imaju sljedeće značenje:</w:t>
      </w:r>
    </w:p>
    <w:p w14:paraId="20A8119B" w14:textId="50375D4E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1.  </w:t>
      </w:r>
      <w:r w:rsidRPr="0035502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obveza, imovnog stanja, rođenja, društvenog položaja, članstva ili </w:t>
      </w:r>
      <w:proofErr w:type="spellStart"/>
      <w:r w:rsidRPr="0035502F">
        <w:rPr>
          <w:rFonts w:ascii="Times New Roman" w:hAnsi="Times New Roman" w:cs="Times New Roman"/>
          <w:sz w:val="24"/>
          <w:szCs w:val="24"/>
          <w:lang w:val="hr-HR"/>
        </w:rPr>
        <w:t>nečlanstva</w:t>
      </w:r>
      <w:proofErr w:type="spellEnd"/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 u političkoj stranci ili sindikatu, tjelesnih ili društvenih poteškoća, kao i na temelju privatnih odnosa sa službenikom ili dužnosnikom Općine</w:t>
      </w:r>
      <w:r w:rsidR="009613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78A3">
        <w:rPr>
          <w:rFonts w:ascii="Times New Roman" w:hAnsi="Times New Roman" w:cs="Times New Roman"/>
          <w:sz w:val="24"/>
          <w:szCs w:val="24"/>
          <w:lang w:val="hr-HR"/>
        </w:rPr>
        <w:t>Brestovac</w:t>
      </w:r>
      <w:r w:rsidR="009613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AB8257F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Pr="0035502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su bračni ili izvanbračni drug nositelja političke dužnosti, životni partner i neformalni životni partner, njegovi srodnici po krvi u uspravnoj lozi, braća i sestre, </w:t>
      </w:r>
      <w:proofErr w:type="spellStart"/>
      <w:r w:rsidRPr="0035502F">
        <w:rPr>
          <w:rFonts w:ascii="Times New Roman" w:hAnsi="Times New Roman" w:cs="Times New Roman"/>
          <w:sz w:val="24"/>
          <w:szCs w:val="24"/>
          <w:lang w:val="hr-HR"/>
        </w:rPr>
        <w:t>posvojitelj</w:t>
      </w:r>
      <w:proofErr w:type="spellEnd"/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 i posvojenik te ostale osobe koje se prema drugim osnovama i okolnostima opravdano mogu smatrati interesno povezanima s nositeljem političke dužnosti</w:t>
      </w:r>
    </w:p>
    <w:p w14:paraId="35837033" w14:textId="427C61C0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3. </w:t>
      </w:r>
      <w:r w:rsidRPr="0035502F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 pravo služnosti, zakup, najam, koncesije i koncesijska odobrenja, potpore za zapošljavanje i poticanje gospodarstva, stipendije učenicima i studentima, sufinanciranje prava iz programa javnih potreba  i druge potpore koje se isplaćuje iz proračuna Općin</w:t>
      </w:r>
      <w:r w:rsidR="009613FF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EA1119">
        <w:rPr>
          <w:rFonts w:ascii="Times New Roman" w:hAnsi="Times New Roman" w:cs="Times New Roman"/>
          <w:sz w:val="24"/>
          <w:szCs w:val="24"/>
          <w:lang w:val="hr-HR"/>
        </w:rPr>
        <w:t>Brestovac</w:t>
      </w:r>
      <w:r w:rsidR="009613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E74200F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Pr="0035502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sukob interesa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je situacija kada privatni interes nositelja političkih dužnosti može utjecati na nepristranost nositelja političke dužnosti u obavljanju njegove dužnosti</w:t>
      </w:r>
    </w:p>
    <w:p w14:paraId="17FE9686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35502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1CE15990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4.  </w:t>
      </w:r>
      <w:r w:rsidRPr="0035502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 za cilj ili koja stvarno predstavlja povredu osobnog dostojanstva, ometa obavljanje poslova, kao i svaki čin,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uznemiravanje.</w:t>
      </w:r>
    </w:p>
    <w:p w14:paraId="0C35BCB6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(2) Izrazi koji se koriste u ovom Etičkom kodeksu, a imaju rodno značenje odnose se jednako na muški i ženski rod.</w:t>
      </w:r>
    </w:p>
    <w:p w14:paraId="04954BF7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FFEE5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3291ED" w14:textId="77777777" w:rsidR="0035502F" w:rsidRPr="009613FF" w:rsidRDefault="0035502F" w:rsidP="009613F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613FF">
        <w:rPr>
          <w:rFonts w:ascii="Times New Roman" w:hAnsi="Times New Roman" w:cs="Times New Roman"/>
          <w:b/>
          <w:bCs/>
          <w:sz w:val="24"/>
          <w:szCs w:val="24"/>
          <w:lang w:val="hr-HR"/>
        </w:rPr>
        <w:t>II. TEMELJNA NAČELA DJELOVANJA</w:t>
      </w:r>
    </w:p>
    <w:p w14:paraId="2014F8F5" w14:textId="77777777" w:rsidR="0035502F" w:rsidRPr="009613F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613F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5.</w:t>
      </w:r>
    </w:p>
    <w:p w14:paraId="5F9F89E5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Nositelji političkih dužnosti moraju se u obavljanju javnih dužnosti pridržavati sljedećih temeljnih načela:</w:t>
      </w:r>
    </w:p>
    <w:p w14:paraId="067A0D8E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1. zakonitosti i zaštite javnog interesa</w:t>
      </w:r>
    </w:p>
    <w:p w14:paraId="1366C1A0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2. odanosti lokalnoj zajednici te dužnosti očuvanja i razvijanja povjerenja građana u nositelje političkih dužnosti i institucije općinske vlasti u kojima djeluju</w:t>
      </w:r>
    </w:p>
    <w:p w14:paraId="681EE413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3. poštovanja integriteta i dostojanstva osobe, zabrane diskriminacije i povlašćivanja te zabrane uznemiravanja</w:t>
      </w:r>
    </w:p>
    <w:p w14:paraId="04209BA6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4. čestitosti i poštenja te izuzetosti iz situacije u kojoj postoji mogućnost sukoba interesa</w:t>
      </w:r>
    </w:p>
    <w:p w14:paraId="71FFF49C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5. 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obećanja izvan propisanih ovlasti</w:t>
      </w:r>
    </w:p>
    <w:p w14:paraId="0358058D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6. konstruktivnog pridonošenja rješavanju javnih pitanja</w:t>
      </w:r>
    </w:p>
    <w:p w14:paraId="62D9B5E2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7.  javnosti rada i dostupnosti građanima</w:t>
      </w:r>
    </w:p>
    <w:p w14:paraId="552379C4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8. poštovanja posebne javne uloge koju mediji imaju u demokratskom društvu te aktivne i ne diskriminirajuće suradnje s medijima koji prate rad tijela općinske vlasti</w:t>
      </w:r>
    </w:p>
    <w:p w14:paraId="4D0325CD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9. zabrane svjesnog iznošenja neistina</w:t>
      </w:r>
    </w:p>
    <w:p w14:paraId="0CCDFBE6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10. iznošenja službenih stavova u skladu s ovlastima</w:t>
      </w:r>
    </w:p>
    <w:p w14:paraId="55455289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11. pridržavanja pravila rada tijela u koje su izabrani, odnosno imenovani</w:t>
      </w:r>
    </w:p>
    <w:p w14:paraId="5F7C4382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12. aktivnog sudjelovanja u radu tijela u koje su izabrani, odnosno imenovani</w:t>
      </w:r>
    </w:p>
    <w:p w14:paraId="3D36C817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13. razvijanja vlastite upućenosti o odlukama u čijem donošenju sudjeluju, korištenjem relevantnih izvora informacija, trajnim usavršavanjem i na druge načine</w:t>
      </w:r>
    </w:p>
    <w:p w14:paraId="79A6E97A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14. prihvaćanja dobrih običaja parlamentarizma te primjerenog komuniciranja, uključujući zabranu uvredljivog govora;</w:t>
      </w:r>
    </w:p>
    <w:p w14:paraId="1357E655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15.  odnosa prema službenicima i namještenicima upravnih odjela Općine koji se temelji na propisanim pravima, obvezama i odgovornostima obiju strana, isključujući pritom svaki oblik političkog pritiska na upravu koji se u demokratskim društvima smatra neprihvatljivim (primjerice, davanje naloga za protupropisnog postupanja, najava smjena slijedom promjene vlasti i slično)</w:t>
      </w:r>
    </w:p>
    <w:p w14:paraId="2E2C0BD8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lastRenderedPageBreak/>
        <w:t>16. redovitog puta komuniciranja sa službenicima i namještenicima, što uključuje pribavljanje službenih informacija ili obavljanje službenih poslova, putem njihovih pretpostavljenih</w:t>
      </w:r>
    </w:p>
    <w:p w14:paraId="6ACF2373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17. osobne odgovornosti za svoje postupke.</w:t>
      </w:r>
    </w:p>
    <w:p w14:paraId="5669AFF3" w14:textId="77777777" w:rsidR="0035502F" w:rsidRPr="009613F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613F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2F8FE248" w14:textId="4C52903E" w:rsid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Od nositelja političkih dužnosti se očekuje poštovanje pravnih propisa i procedura koji se tiču njihovih obveza kao nositelja političkih dužnosti.</w:t>
      </w:r>
    </w:p>
    <w:p w14:paraId="167473B1" w14:textId="77777777" w:rsidR="009613FF" w:rsidRPr="0035502F" w:rsidRDefault="009613F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E8B84D" w14:textId="0C8706A0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Od nositelja političkih dužnosti se očekuje da odgovorno i savjesno ispunjavaju obveze koje proizlaze iz političke dužnosti koju obavljaju.</w:t>
      </w:r>
    </w:p>
    <w:p w14:paraId="23F33B24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308D66" w14:textId="77777777" w:rsidR="0035502F" w:rsidRPr="009613F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613F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72AD5A2B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nositelja političkih dužnosti koje je u vezi s obnašanjem javne dužnosti.</w:t>
      </w:r>
    </w:p>
    <w:p w14:paraId="7F6914D6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514143" w14:textId="77777777" w:rsidR="0035502F" w:rsidRPr="009613FF" w:rsidRDefault="0035502F" w:rsidP="0096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613FF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 ZABRANJENA DJELOVANJA NOSITELJA POLITIČKIH DUŽNOSTI</w:t>
      </w:r>
    </w:p>
    <w:p w14:paraId="31419A5B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CB6801" w14:textId="77777777" w:rsidR="0035502F" w:rsidRPr="009613F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613F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6261CB1F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tražiti, prihvatiti ili primiti vrijednost ili uslugu radi predlaganja donošenja odluke na Općinskom vijeću ili za glasovanje o odluci na sjednici Općinskog vijeća ili sjednici radnog tijela Općinskog vijeća.</w:t>
      </w:r>
    </w:p>
    <w:p w14:paraId="5CBA5F84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EF436F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19FAFC87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pravo ako se krši načelo jednakosti pred zakonom.</w:t>
      </w:r>
    </w:p>
    <w:p w14:paraId="4CB67C9E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D78E5F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10.</w:t>
      </w:r>
    </w:p>
    <w:p w14:paraId="5B7D853D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Općinskog vijeća ili odluke Općinskog vijeća radi osobnog probitka ili probitka povezane osobe. </w:t>
      </w:r>
    </w:p>
    <w:p w14:paraId="796D4DDF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51669C" w14:textId="77777777" w:rsidR="0035502F" w:rsidRPr="003C3853" w:rsidRDefault="0035502F" w:rsidP="003C3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IV. NESUDJELOVANJE U ODLUČIVANJU</w:t>
      </w:r>
    </w:p>
    <w:p w14:paraId="5ADA5F96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91F382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11.</w:t>
      </w:r>
    </w:p>
    <w:p w14:paraId="283778ED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7326E680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65A480" w14:textId="77777777" w:rsidR="0035502F" w:rsidRPr="003C3853" w:rsidRDefault="0035502F" w:rsidP="003C3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V. TIJELA ZA PRAĆENJE PRIMJENE ETIČKOG KODEKSA</w:t>
      </w:r>
    </w:p>
    <w:p w14:paraId="7464A0D5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7AFF84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14:paraId="30A959C6" w14:textId="5BD4C89B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14FAE546" w14:textId="77777777" w:rsidR="003C3853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E5CD34" w14:textId="75749812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Etički odbor čine predsjednik i dva člana, a Vijeće časti predsjednik i četiri člana.</w:t>
      </w:r>
    </w:p>
    <w:p w14:paraId="75D8AFC6" w14:textId="77777777" w:rsidR="003C3853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FE40A5" w14:textId="783A7648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Predsjednika i članove Etičkog odbora i Vijeće časti imenuje i razrješuje Općinsko vijeće. Mandat predsjednika i članova Etičkog odbora i Vijeća časti traje do isteka mandata članova Općinskog vijeća</w:t>
      </w:r>
      <w:r w:rsidR="003C385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A02E46A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01949E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14:paraId="23AF50A2" w14:textId="0F7AF2FC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Predsjednik Etičkoga odbora imenuje se iz reda osoba nedvojbenoga javnog ugleda u lokalnoj zajednici. Predsjednik Etičkoga odbora ne može biti nositelj političke dužnosti, niti član političke stranke, odnosno kandidat nezavisne liste zastupljene u Općinskom vijeću.</w:t>
      </w:r>
    </w:p>
    <w:p w14:paraId="2D24BD08" w14:textId="77777777" w:rsidR="003C3853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B52B86" w14:textId="71DFAE0A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Članovi Etičkoga odbora imenuju se iz reda vijećnika Općinskog vijeća, jedan član iz vlasti i jedan iz oporbe.</w:t>
      </w:r>
    </w:p>
    <w:p w14:paraId="481EEA64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6512D910" w14:textId="608519A2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Predsjednik i članovi Vijeća časti imenuje se iz reda osoba nedvojbenoga javnog ugleda u lokalnoj zajednici. </w:t>
      </w:r>
    </w:p>
    <w:p w14:paraId="2F05E5B4" w14:textId="77777777" w:rsidR="003C3853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1E39BE" w14:textId="212BE723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Predsjednik Vijeća časti i članovi ne mogu biti nositelj političke dužnosti, niti članovi političke stranke, odnosno kandidati nezavisne liste zastupljene u Općinskom vijeću. </w:t>
      </w:r>
    </w:p>
    <w:p w14:paraId="5F71CEDF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1A2F3C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14:paraId="0392CBB2" w14:textId="041A1FCE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Etički odbor pokreće postupak na vlastitu inicijativu, po prijavi člana Općinskog vijeća, člana radnog tijela Općinskog vijeća, radnog tijela Općinskog vijeća</w:t>
      </w:r>
      <w:r w:rsidR="003C385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 načelnika </w:t>
      </w:r>
      <w:r w:rsidR="003C385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službenika upravnog tijela Općine  ili po prijavi građana.</w:t>
      </w:r>
    </w:p>
    <w:p w14:paraId="6CE1D8D2" w14:textId="77777777" w:rsidR="003C3853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9D164D" w14:textId="2F47E434" w:rsid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Pisana prijava sadrži ime i prezime prijavitelja, ime i prezime nositelja političke dužnosti koji se prijavljuje za povredu odredaba Etičkog kodeksa uz navođenje odredbe Etičkog kodeksa koja je povrijeđena. Etički odbor ne postupa po anonimnim prijavama.</w:t>
      </w:r>
    </w:p>
    <w:p w14:paraId="740A78BA" w14:textId="77777777" w:rsidR="003C3853" w:rsidRPr="0035502F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6D4902" w14:textId="6CE0F025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Etički odbor može od podnositelj prijave zatražiti dopunu prijave odnosno dodatna pojašnjenja i očitovanja.</w:t>
      </w:r>
    </w:p>
    <w:p w14:paraId="6596C50A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11FF73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14:paraId="2181D16B" w14:textId="0452A9E9" w:rsid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724CFC00" w14:textId="77777777" w:rsidR="003C3853" w:rsidRPr="0035502F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4BCC44" w14:textId="6063D889" w:rsid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Ako nositelj političke dužnosti ne dostavi pisano očitovanje Etički odbor nastavlja s vođenjem postupka po prijavi.</w:t>
      </w:r>
    </w:p>
    <w:p w14:paraId="7176E2BF" w14:textId="77777777" w:rsidR="003C3853" w:rsidRPr="0035502F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E810BD" w14:textId="5E133DF2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Etički odbor donosi odluke na sjednici većinom glasova.</w:t>
      </w:r>
    </w:p>
    <w:p w14:paraId="2BD6F9CE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3A10D3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17.</w:t>
      </w:r>
    </w:p>
    <w:p w14:paraId="5BA4694F" w14:textId="014D05C8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Etički odbor u roku od 60 dana od zaprimanja prijave predlaže Općinskom vijeću donošenje odluke po zaprimljenoj prijavi.</w:t>
      </w:r>
    </w:p>
    <w:p w14:paraId="4C15C72F" w14:textId="77777777" w:rsidR="003C3853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68E2E0" w14:textId="44820C11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Ako je prijava podnesena protiv člana Etičkog odbora, taj član ne sudjeluje u postupku po prijavi i u odlučivanju.</w:t>
      </w:r>
    </w:p>
    <w:p w14:paraId="4BD489C9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5AF9E37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18.</w:t>
      </w:r>
    </w:p>
    <w:p w14:paraId="1D559B09" w14:textId="6B071C2A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Za povredu odredba Etičkog kodeksa Općinsko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74B0D91D" w14:textId="77777777" w:rsidR="003C3853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296482" w14:textId="20D05DF2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Protiv odluke Općinskog vijeća nositelj političke dužnosti može u roku od 8 dana od dana primitka odluke podnijeti prigovor Vijeću časti.</w:t>
      </w:r>
    </w:p>
    <w:p w14:paraId="6701D0ED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F9C5EE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19.</w:t>
      </w:r>
    </w:p>
    <w:p w14:paraId="132AE6B3" w14:textId="2E11C0B6" w:rsid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A1AC4FB" w14:textId="77777777" w:rsidR="003C3853" w:rsidRPr="0035502F" w:rsidRDefault="003C3853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E10D15" w14:textId="1BE18F89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Vijeće časti može odbiti prigovor i potvrditi odluku Općinskog vijeća ili uvažiti prigovor i preinačiti ili poništiti odluku Općinskog vijeća.</w:t>
      </w:r>
    </w:p>
    <w:p w14:paraId="05B4F010" w14:textId="77777777" w:rsidR="0035502F" w:rsidRPr="003C3853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C3853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20.</w:t>
      </w:r>
    </w:p>
    <w:p w14:paraId="096A45EC" w14:textId="4B03F832" w:rsidR="0035502F" w:rsidRPr="0021621A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621A">
        <w:rPr>
          <w:rFonts w:ascii="Times New Roman" w:hAnsi="Times New Roman" w:cs="Times New Roman"/>
          <w:sz w:val="24"/>
          <w:szCs w:val="24"/>
          <w:lang w:val="hr-HR"/>
        </w:rPr>
        <w:t>Na način rada Etičkog odbora i Vijeće časti primjenjuju se odredbe Odluke o osnivanju i načinu rada radnih tijela Općinskog vijeća Općine</w:t>
      </w:r>
      <w:r w:rsidR="0021621A" w:rsidRPr="002162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1119">
        <w:rPr>
          <w:rFonts w:ascii="Times New Roman" w:hAnsi="Times New Roman" w:cs="Times New Roman"/>
          <w:sz w:val="24"/>
          <w:szCs w:val="24"/>
          <w:lang w:val="hr-HR"/>
        </w:rPr>
        <w:t>Brestovac</w:t>
      </w:r>
      <w:r w:rsidRPr="0021621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D5A6050" w14:textId="77777777" w:rsidR="0064068A" w:rsidRDefault="0064068A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391CE5" w14:textId="11B0F958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>Predsjednik i članovi Etičkog odbora i Vijeća časti ostvaruju pravo na naknadu za rad i druga primanja sukladno Odluci o naknadi i drugim primanjima članova Općinskog vijeća i radnih tijela Općinskog vijeća.</w:t>
      </w:r>
    </w:p>
    <w:p w14:paraId="5A1660EB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910E95" w14:textId="77777777" w:rsidR="0035502F" w:rsidRPr="0064068A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068A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21.</w:t>
      </w:r>
    </w:p>
    <w:p w14:paraId="02E94399" w14:textId="77DA9FD9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Odluke Etičkog odbora i Vijeća časti objavljuju se u Službenom glasniku Općine </w:t>
      </w:r>
      <w:r w:rsidR="00EA1119">
        <w:rPr>
          <w:rFonts w:ascii="Times New Roman" w:hAnsi="Times New Roman" w:cs="Times New Roman"/>
          <w:sz w:val="24"/>
          <w:szCs w:val="24"/>
          <w:lang w:val="hr-HR"/>
        </w:rPr>
        <w:t>Brestovac</w:t>
      </w:r>
      <w:r w:rsidR="006406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i na </w:t>
      </w:r>
      <w:r w:rsidR="0064068A">
        <w:rPr>
          <w:rFonts w:ascii="Times New Roman" w:hAnsi="Times New Roman" w:cs="Times New Roman"/>
          <w:sz w:val="24"/>
          <w:szCs w:val="24"/>
          <w:lang w:val="hr-HR"/>
        </w:rPr>
        <w:t xml:space="preserve">službenoj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>mrežnoj stranici Općine</w:t>
      </w:r>
      <w:r w:rsidR="006406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1119">
        <w:rPr>
          <w:rFonts w:ascii="Times New Roman" w:hAnsi="Times New Roman" w:cs="Times New Roman"/>
          <w:sz w:val="24"/>
          <w:szCs w:val="24"/>
          <w:lang w:val="hr-HR"/>
        </w:rPr>
        <w:t>Brestovac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14:paraId="49D2F369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D0F124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BFD56F" w14:textId="77777777" w:rsidR="0035502F" w:rsidRPr="0064068A" w:rsidRDefault="0035502F" w:rsidP="0064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068A">
        <w:rPr>
          <w:rFonts w:ascii="Times New Roman" w:hAnsi="Times New Roman" w:cs="Times New Roman"/>
          <w:b/>
          <w:bCs/>
          <w:sz w:val="24"/>
          <w:szCs w:val="24"/>
          <w:lang w:val="hr-HR"/>
        </w:rPr>
        <w:t>VI.  ZAVRŠNE ODREDBE</w:t>
      </w:r>
    </w:p>
    <w:p w14:paraId="786BD79E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C3BAF80" w14:textId="77777777" w:rsidR="0035502F" w:rsidRPr="0064068A" w:rsidRDefault="0035502F" w:rsidP="0035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068A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22.</w:t>
      </w:r>
    </w:p>
    <w:p w14:paraId="78C898F0" w14:textId="7AC9FC0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Ovaj Etički kodeks </w:t>
      </w:r>
      <w:r w:rsidR="0064068A">
        <w:rPr>
          <w:rFonts w:ascii="Times New Roman" w:hAnsi="Times New Roman" w:cs="Times New Roman"/>
          <w:sz w:val="24"/>
          <w:szCs w:val="24"/>
          <w:lang w:val="hr-HR"/>
        </w:rPr>
        <w:t xml:space="preserve">objavit će se u </w:t>
      </w:r>
      <w:r w:rsidR="0064068A" w:rsidRPr="0035502F">
        <w:rPr>
          <w:rFonts w:ascii="Times New Roman" w:hAnsi="Times New Roman" w:cs="Times New Roman"/>
          <w:sz w:val="24"/>
          <w:szCs w:val="24"/>
          <w:lang w:val="hr-HR"/>
        </w:rPr>
        <w:t>Službenom glasniku Općine</w:t>
      </w:r>
      <w:r w:rsidR="006406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1119">
        <w:rPr>
          <w:rFonts w:ascii="Times New Roman" w:hAnsi="Times New Roman" w:cs="Times New Roman"/>
          <w:sz w:val="24"/>
          <w:szCs w:val="24"/>
          <w:lang w:val="hr-HR"/>
        </w:rPr>
        <w:t>Brestovac</w:t>
      </w:r>
      <w:r w:rsidR="0064068A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stupa na snagu osmog dana </w:t>
      </w:r>
      <w:r w:rsidR="0064068A">
        <w:rPr>
          <w:rFonts w:ascii="Times New Roman" w:hAnsi="Times New Roman" w:cs="Times New Roman"/>
          <w:sz w:val="24"/>
          <w:szCs w:val="24"/>
          <w:lang w:val="hr-HR"/>
        </w:rPr>
        <w:t>od dana objave.</w:t>
      </w:r>
      <w:r w:rsidRPr="003550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2A02E6A" w14:textId="77777777" w:rsidR="0035502F" w:rsidRPr="0035502F" w:rsidRDefault="0035502F" w:rsidP="00355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CB96F2" w14:textId="77777777" w:rsidR="0064068A" w:rsidRDefault="0064068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77248C2" w14:textId="5D78C6E0" w:rsidR="00EA1119" w:rsidRPr="00EA1119" w:rsidRDefault="00EA1119" w:rsidP="00EA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Hlk89154910"/>
      <w:r w:rsidRPr="00EA11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KLASA: </w:t>
      </w:r>
    </w:p>
    <w:p w14:paraId="765E3F2C" w14:textId="77777777" w:rsidR="00EA1119" w:rsidRPr="00EA1119" w:rsidRDefault="00EA1119" w:rsidP="00EA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A11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URBROJ:2177/02-01-22-1</w:t>
      </w:r>
    </w:p>
    <w:p w14:paraId="18AA6F33" w14:textId="1AD179FD" w:rsidR="00EA1119" w:rsidRPr="00EA1119" w:rsidRDefault="00EA1119" w:rsidP="00EA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A11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Brestovac,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</w:t>
      </w:r>
      <w:r w:rsidR="008E48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bookmarkStart w:id="1" w:name="_GoBack"/>
      <w:bookmarkEnd w:id="1"/>
      <w:r w:rsidRPr="00EA11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2022.g. </w:t>
      </w:r>
    </w:p>
    <w:p w14:paraId="6BB37A8D" w14:textId="0D5F6FCD" w:rsidR="00EA1119" w:rsidRDefault="00EA1119" w:rsidP="00640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0D5CE" w14:textId="77777777" w:rsidR="00EA1119" w:rsidRDefault="00EA1119" w:rsidP="00640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33650952" w14:textId="77777777" w:rsidR="00EA1119" w:rsidRPr="009608B1" w:rsidRDefault="00EA1119" w:rsidP="00EA1119">
      <w:pPr>
        <w:rPr>
          <w:rFonts w:ascii="Times New Roman" w:hAnsi="Times New Roman"/>
          <w:sz w:val="24"/>
          <w:szCs w:val="24"/>
        </w:rPr>
      </w:pPr>
      <w:r w:rsidRPr="009608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08B1">
        <w:rPr>
          <w:rFonts w:ascii="Times New Roman" w:hAnsi="Times New Roman"/>
          <w:sz w:val="24"/>
          <w:szCs w:val="24"/>
        </w:rPr>
        <w:t xml:space="preserve">   PREDSJEDNIK OPĆINSKOG VIJEĆA</w:t>
      </w:r>
    </w:p>
    <w:p w14:paraId="46235C31" w14:textId="77777777" w:rsidR="00EA1119" w:rsidRPr="009608B1" w:rsidRDefault="00EA1119" w:rsidP="00EA1119">
      <w:pPr>
        <w:rPr>
          <w:rFonts w:ascii="Times New Roman" w:hAnsi="Times New Roman"/>
          <w:sz w:val="24"/>
          <w:szCs w:val="24"/>
        </w:rPr>
      </w:pPr>
      <w:r w:rsidRPr="009608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</w:t>
      </w:r>
      <w:proofErr w:type="spellStart"/>
      <w:r w:rsidRPr="009608B1">
        <w:rPr>
          <w:rFonts w:ascii="Times New Roman" w:hAnsi="Times New Roman"/>
          <w:sz w:val="24"/>
          <w:szCs w:val="24"/>
        </w:rPr>
        <w:t>Vrhovac</w:t>
      </w:r>
      <w:proofErr w:type="spellEnd"/>
    </w:p>
    <w:p w14:paraId="72A75C17" w14:textId="3526FA81" w:rsidR="00CE0FB2" w:rsidRPr="0035502F" w:rsidRDefault="00CE0FB2">
      <w:pPr>
        <w:rPr>
          <w:rFonts w:ascii="Times New Roman" w:hAnsi="Times New Roman" w:cs="Times New Roman"/>
          <w:sz w:val="24"/>
          <w:szCs w:val="24"/>
        </w:rPr>
      </w:pPr>
    </w:p>
    <w:sectPr w:rsidR="00CE0FB2" w:rsidRPr="0035502F" w:rsidSect="00D148E6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6B78" w14:textId="77777777" w:rsidR="00D40ED2" w:rsidRDefault="00D40ED2">
      <w:pPr>
        <w:spacing w:after="0" w:line="240" w:lineRule="auto"/>
      </w:pPr>
      <w:r>
        <w:separator/>
      </w:r>
    </w:p>
  </w:endnote>
  <w:endnote w:type="continuationSeparator" w:id="0">
    <w:p w14:paraId="0EE3C034" w14:textId="77777777" w:rsidR="00D40ED2" w:rsidRDefault="00D4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2D42" w14:textId="77777777" w:rsidR="00D40ED2" w:rsidRDefault="00D40ED2">
      <w:pPr>
        <w:spacing w:after="0" w:line="240" w:lineRule="auto"/>
      </w:pPr>
      <w:r>
        <w:separator/>
      </w:r>
    </w:p>
  </w:footnote>
  <w:footnote w:type="continuationSeparator" w:id="0">
    <w:p w14:paraId="1AF5A96B" w14:textId="77777777" w:rsidR="00D40ED2" w:rsidRDefault="00D4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21CB" w14:textId="2CCCC289" w:rsidR="00D148E6" w:rsidRPr="00D148E6" w:rsidRDefault="00D40ED2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60"/>
    <w:rsid w:val="001809BA"/>
    <w:rsid w:val="001C34BD"/>
    <w:rsid w:val="0021621A"/>
    <w:rsid w:val="00245B31"/>
    <w:rsid w:val="0035502F"/>
    <w:rsid w:val="003C3853"/>
    <w:rsid w:val="003E1ADE"/>
    <w:rsid w:val="003F641F"/>
    <w:rsid w:val="0064068A"/>
    <w:rsid w:val="007D2941"/>
    <w:rsid w:val="00841A60"/>
    <w:rsid w:val="0089367D"/>
    <w:rsid w:val="008E48AA"/>
    <w:rsid w:val="009613FF"/>
    <w:rsid w:val="009766AB"/>
    <w:rsid w:val="00A8615F"/>
    <w:rsid w:val="00AF78A3"/>
    <w:rsid w:val="00CE0FB2"/>
    <w:rsid w:val="00D40ED2"/>
    <w:rsid w:val="00EA1119"/>
    <w:rsid w:val="00F56EC5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BF13"/>
  <w15:chartTrackingRefBased/>
  <w15:docId w15:val="{97E6843D-4AE0-448E-87AC-14C13F70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2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0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4B98-2126-4E18-8D32-9EFA7096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Korisnik</cp:lastModifiedBy>
  <cp:revision>6</cp:revision>
  <dcterms:created xsi:type="dcterms:W3CDTF">2022-04-22T08:26:00Z</dcterms:created>
  <dcterms:modified xsi:type="dcterms:W3CDTF">2022-04-25T08:03:00Z</dcterms:modified>
</cp:coreProperties>
</file>