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AAB" w:rsidRPr="00706980" w:rsidRDefault="008B4497" w:rsidP="00D71AAB">
      <w:pPr>
        <w:jc w:val="both"/>
        <w:rPr>
          <w:lang w:val="fi-FI"/>
        </w:rPr>
      </w:pPr>
      <w:r w:rsidRPr="00706980">
        <w:rPr>
          <w:rFonts w:ascii="Times New Roman" w:hAnsi="Times New Roman" w:cs="Times New Roman"/>
        </w:rPr>
        <w:t xml:space="preserve">           </w:t>
      </w:r>
      <w:r w:rsidR="00706980">
        <w:rPr>
          <w:rFonts w:ascii="Times New Roman" w:hAnsi="Times New Roman" w:cs="Times New Roman"/>
        </w:rPr>
        <w:t xml:space="preserve"> </w:t>
      </w:r>
      <w:r w:rsidR="00197E5B" w:rsidRPr="00706980">
        <w:rPr>
          <w:rFonts w:ascii="Times New Roman" w:hAnsi="Times New Roman" w:cs="Times New Roman"/>
        </w:rPr>
        <w:t xml:space="preserve">Na temelju članka 22., 24., 26., 27. st. 1, članka 31., 34., 44. i 48. Zakona o komunalnom gospodarstvu (“Narodne novine” broj 68/18), </w:t>
      </w:r>
      <w:r w:rsidR="00D71AAB" w:rsidRPr="00706980">
        <w:rPr>
          <w:lang w:val="fi-FI"/>
        </w:rPr>
        <w:t>članka 3</w:t>
      </w:r>
      <w:r w:rsidRPr="00706980">
        <w:rPr>
          <w:lang w:val="fi-FI"/>
        </w:rPr>
        <w:t>0</w:t>
      </w:r>
      <w:r w:rsidR="00D71AAB" w:rsidRPr="00706980">
        <w:rPr>
          <w:lang w:val="fi-FI"/>
        </w:rPr>
        <w:t xml:space="preserve">. Statuta Općine Brestovac  („Službeni glasnik Općine Brestova“, br. </w:t>
      </w:r>
      <w:r w:rsidRPr="00706980">
        <w:rPr>
          <w:lang w:val="fi-FI"/>
        </w:rPr>
        <w:t>2</w:t>
      </w:r>
      <w:r w:rsidR="00D71AAB" w:rsidRPr="00706980">
        <w:rPr>
          <w:lang w:val="fi-FI"/>
        </w:rPr>
        <w:t>/201</w:t>
      </w:r>
      <w:r w:rsidRPr="00706980">
        <w:rPr>
          <w:lang w:val="fi-FI"/>
        </w:rPr>
        <w:t>8</w:t>
      </w:r>
      <w:r w:rsidR="00D71AAB" w:rsidRPr="00706980">
        <w:rPr>
          <w:lang w:val="fi-FI"/>
        </w:rPr>
        <w:t xml:space="preserve"> ) Općinsko vijeće Općine Brestovac,na  sjednici, održanoj     siječnja 2019. godine, donijelo je</w:t>
      </w:r>
    </w:p>
    <w:p w:rsidR="00197E5B" w:rsidRPr="00706980" w:rsidRDefault="00197E5B" w:rsidP="00197E5B">
      <w:pPr>
        <w:pStyle w:val="Default"/>
        <w:rPr>
          <w:b/>
          <w:bCs/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color w:val="auto"/>
        </w:rPr>
      </w:pPr>
      <w:r w:rsidRPr="00706980">
        <w:rPr>
          <w:b/>
          <w:bCs/>
          <w:color w:val="auto"/>
        </w:rPr>
        <w:t>O D L U K U</w:t>
      </w:r>
    </w:p>
    <w:p w:rsidR="00197E5B" w:rsidRPr="00706980" w:rsidRDefault="00197E5B" w:rsidP="00197E5B">
      <w:pPr>
        <w:pStyle w:val="Default"/>
        <w:jc w:val="center"/>
        <w:rPr>
          <w:color w:val="auto"/>
        </w:rPr>
      </w:pPr>
      <w:r w:rsidRPr="00706980">
        <w:rPr>
          <w:b/>
          <w:bCs/>
          <w:color w:val="auto"/>
        </w:rPr>
        <w:t xml:space="preserve">o komunalnim djelatnostima na području Općine </w:t>
      </w:r>
      <w:r w:rsidR="00D71AAB" w:rsidRPr="00706980">
        <w:rPr>
          <w:b/>
          <w:bCs/>
          <w:color w:val="auto"/>
        </w:rPr>
        <w:t>Brestovac</w:t>
      </w:r>
    </w:p>
    <w:p w:rsidR="00197E5B" w:rsidRPr="00706980" w:rsidRDefault="00197E5B" w:rsidP="00197E5B">
      <w:pPr>
        <w:pStyle w:val="Default"/>
        <w:rPr>
          <w:b/>
          <w:bCs/>
          <w:color w:val="auto"/>
        </w:rPr>
      </w:pPr>
    </w:p>
    <w:p w:rsidR="00197E5B" w:rsidRPr="00706980" w:rsidRDefault="00197E5B" w:rsidP="00197E5B">
      <w:pPr>
        <w:pStyle w:val="Default"/>
        <w:rPr>
          <w:color w:val="auto"/>
        </w:rPr>
      </w:pPr>
      <w:r w:rsidRPr="00706980">
        <w:rPr>
          <w:b/>
          <w:bCs/>
          <w:color w:val="auto"/>
        </w:rPr>
        <w:t xml:space="preserve">I. OPĆE ODREDBE </w:t>
      </w:r>
    </w:p>
    <w:p w:rsidR="00197E5B" w:rsidRPr="00706980" w:rsidRDefault="00197E5B" w:rsidP="00197E5B">
      <w:pPr>
        <w:pStyle w:val="Default"/>
        <w:rPr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1.</w:t>
      </w:r>
    </w:p>
    <w:p w:rsidR="00197E5B" w:rsidRPr="00706980" w:rsidRDefault="00197E5B" w:rsidP="00197E5B">
      <w:pPr>
        <w:pStyle w:val="Default"/>
        <w:ind w:firstLine="708"/>
        <w:jc w:val="both"/>
        <w:rPr>
          <w:color w:val="auto"/>
        </w:rPr>
      </w:pPr>
      <w:r w:rsidRPr="00706980">
        <w:rPr>
          <w:color w:val="auto"/>
        </w:rPr>
        <w:t xml:space="preserve">Odlukom o komunalnim djelatnostima na području Općine </w:t>
      </w:r>
      <w:r w:rsidR="00D71AAB" w:rsidRPr="00706980">
        <w:rPr>
          <w:color w:val="auto"/>
        </w:rPr>
        <w:t>Brestovac</w:t>
      </w:r>
      <w:r w:rsidRPr="00706980">
        <w:rPr>
          <w:color w:val="auto"/>
        </w:rPr>
        <w:t xml:space="preserve"> (u daljnjem tekstu: Odluka) utvrđuju se komunalne djelatnosti kojima se osigurava održavanje komunalne infrastrukture i komunalne djelatnosti kojima se pojedinačnim korisnicima pružaju usluge nužne za svakodnevni život i rad na području  Općine </w:t>
      </w:r>
      <w:r w:rsidR="00D71AAB" w:rsidRPr="00706980">
        <w:rPr>
          <w:color w:val="auto"/>
        </w:rPr>
        <w:t>Brestovac</w:t>
      </w:r>
      <w:r w:rsidRPr="00706980">
        <w:rPr>
          <w:color w:val="auto"/>
        </w:rPr>
        <w:t xml:space="preserve">, utvrđuju se komunalne djelatnost od lokalnog značenja, način povjeravanja  i uvjeti obavljanja komunalnih djelatnosti te druga pitanja od značaja za obavljanje komunalnih djelatnosti na području Općine </w:t>
      </w:r>
      <w:r w:rsidR="00D71AAB" w:rsidRPr="00706980">
        <w:rPr>
          <w:color w:val="auto"/>
        </w:rPr>
        <w:t>Brestovac</w:t>
      </w:r>
      <w:r w:rsidRPr="00706980">
        <w:rPr>
          <w:color w:val="auto"/>
        </w:rPr>
        <w:t xml:space="preserve">. </w:t>
      </w:r>
    </w:p>
    <w:p w:rsidR="00197E5B" w:rsidRPr="00706980" w:rsidRDefault="00197E5B" w:rsidP="00197E5B">
      <w:pPr>
        <w:pStyle w:val="Default"/>
        <w:rPr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2.</w:t>
      </w:r>
    </w:p>
    <w:p w:rsidR="00197E5B" w:rsidRPr="00706980" w:rsidRDefault="00197E5B" w:rsidP="00197E5B">
      <w:pPr>
        <w:pStyle w:val="Default"/>
        <w:ind w:firstLine="708"/>
        <w:jc w:val="both"/>
        <w:rPr>
          <w:color w:val="auto"/>
        </w:rPr>
      </w:pPr>
      <w:r w:rsidRPr="00706980">
        <w:rPr>
          <w:color w:val="auto"/>
        </w:rPr>
        <w:t xml:space="preserve">Na području Općine </w:t>
      </w:r>
      <w:r w:rsidR="00D71AAB" w:rsidRPr="00706980">
        <w:rPr>
          <w:color w:val="auto"/>
        </w:rPr>
        <w:t>Brestovac</w:t>
      </w:r>
      <w:r w:rsidRPr="00706980">
        <w:rPr>
          <w:color w:val="auto"/>
        </w:rPr>
        <w:t xml:space="preserve"> obavljaju se slijedeće zakonom propisane komunalne djelatnosti: </w:t>
      </w:r>
    </w:p>
    <w:p w:rsidR="00197E5B" w:rsidRPr="00706980" w:rsidRDefault="00197E5B" w:rsidP="00197E5B">
      <w:pPr>
        <w:pStyle w:val="Default"/>
        <w:rPr>
          <w:b/>
          <w:color w:val="auto"/>
        </w:rPr>
      </w:pPr>
      <w:r w:rsidRPr="00706980">
        <w:rPr>
          <w:b/>
          <w:color w:val="auto"/>
        </w:rPr>
        <w:t xml:space="preserve">a) komunalne djelatnosti kojima se osigurava održavanje komunalne infrastrukture: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1. održavanje nerazvrstanih cesta,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2. održavanje javnih površina na kojima nije dopušten promet motornim vozilima,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3. održavanje građevina javne odvodnje oborinskih voda,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4. održavanje javnih zelenih površina,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5. održavanje građevina, uređaja i predmeta javne namjene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6. održavanje groblja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7. održavanje čistoće javnih površina </w:t>
      </w:r>
    </w:p>
    <w:p w:rsidR="00197E5B" w:rsidRPr="00706980" w:rsidRDefault="00197E5B" w:rsidP="00197E5B">
      <w:pPr>
        <w:pStyle w:val="Default"/>
        <w:rPr>
          <w:color w:val="auto"/>
        </w:rPr>
      </w:pPr>
      <w:r w:rsidRPr="00706980">
        <w:rPr>
          <w:color w:val="auto"/>
        </w:rPr>
        <w:t xml:space="preserve">8. održavanje javne rasvjete </w:t>
      </w:r>
    </w:p>
    <w:p w:rsidR="00197E5B" w:rsidRPr="00706980" w:rsidRDefault="00197E5B" w:rsidP="00197E5B">
      <w:pPr>
        <w:pStyle w:val="Default"/>
        <w:rPr>
          <w:b/>
          <w:color w:val="auto"/>
        </w:rPr>
      </w:pPr>
      <w:r w:rsidRPr="00706980">
        <w:rPr>
          <w:b/>
          <w:color w:val="auto"/>
        </w:rPr>
        <w:t xml:space="preserve">b) uslužne komunalne djelatnosti :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1. </w:t>
      </w:r>
      <w:r w:rsidR="007A0EC1" w:rsidRPr="00706980">
        <w:rPr>
          <w:color w:val="auto"/>
        </w:rPr>
        <w:t xml:space="preserve"> </w:t>
      </w:r>
      <w:r w:rsidRPr="00706980">
        <w:rPr>
          <w:color w:val="auto"/>
        </w:rPr>
        <w:t xml:space="preserve">obavljanje dimnjačarskih poslova, </w:t>
      </w:r>
    </w:p>
    <w:p w:rsidR="00197E5B" w:rsidRPr="00706980" w:rsidRDefault="00197E5B" w:rsidP="00197E5B">
      <w:pPr>
        <w:pStyle w:val="Default"/>
        <w:spacing w:after="27"/>
        <w:rPr>
          <w:color w:val="auto"/>
        </w:rPr>
      </w:pPr>
      <w:r w:rsidRPr="00706980">
        <w:rPr>
          <w:color w:val="auto"/>
        </w:rPr>
        <w:t xml:space="preserve">2. </w:t>
      </w:r>
      <w:r w:rsidR="007A0EC1" w:rsidRPr="00706980">
        <w:rPr>
          <w:color w:val="auto"/>
        </w:rPr>
        <w:t xml:space="preserve"> </w:t>
      </w:r>
      <w:r w:rsidRPr="00706980">
        <w:rPr>
          <w:color w:val="auto"/>
        </w:rPr>
        <w:t xml:space="preserve">usluge ukopa pokojnika </w:t>
      </w:r>
    </w:p>
    <w:p w:rsidR="00124408" w:rsidRPr="00706980" w:rsidRDefault="00706980" w:rsidP="00197E5B">
      <w:pPr>
        <w:pStyle w:val="Default"/>
        <w:spacing w:after="27"/>
        <w:rPr>
          <w:color w:val="auto"/>
        </w:rPr>
      </w:pPr>
      <w:r>
        <w:rPr>
          <w:color w:val="auto"/>
        </w:rPr>
        <w:t>3</w:t>
      </w:r>
      <w:r w:rsidR="00124408" w:rsidRPr="00706980">
        <w:rPr>
          <w:color w:val="auto"/>
        </w:rPr>
        <w:t>.  usluge komunalnog linijskog prijevoza putnika</w:t>
      </w:r>
    </w:p>
    <w:p w:rsidR="00197E5B" w:rsidRPr="00706980" w:rsidRDefault="00197E5B" w:rsidP="00197E5B">
      <w:pPr>
        <w:pStyle w:val="Default"/>
        <w:ind w:firstLine="708"/>
        <w:jc w:val="both"/>
        <w:rPr>
          <w:color w:val="auto"/>
        </w:rPr>
      </w:pPr>
      <w:r w:rsidRPr="00706980">
        <w:rPr>
          <w:color w:val="auto"/>
        </w:rPr>
        <w:t>Sadržaj komunalnih djelatnosti iz stavka 1. ovog članka propisan je Zakonom</w:t>
      </w:r>
      <w:r w:rsidR="00124408" w:rsidRPr="00706980">
        <w:rPr>
          <w:color w:val="auto"/>
        </w:rPr>
        <w:t>.</w:t>
      </w:r>
      <w:r w:rsidRPr="00706980">
        <w:rPr>
          <w:color w:val="auto"/>
        </w:rPr>
        <w:t xml:space="preserve"> </w:t>
      </w:r>
    </w:p>
    <w:p w:rsidR="00124408" w:rsidRPr="00706980" w:rsidRDefault="00124408" w:rsidP="00197E5B">
      <w:pPr>
        <w:pStyle w:val="Default"/>
        <w:ind w:firstLine="708"/>
        <w:jc w:val="both"/>
        <w:rPr>
          <w:color w:val="auto"/>
        </w:rPr>
      </w:pPr>
      <w:r w:rsidRPr="00706980">
        <w:rPr>
          <w:color w:val="auto"/>
        </w:rPr>
        <w:t>U sklopu obavljanja uslužnih djelatnosti može se osigurati i građenje i/ili održavanje komunalne infrastrukture potrebne za obavljanje te djelatnosti.</w:t>
      </w:r>
    </w:p>
    <w:p w:rsidR="00BE7ED7" w:rsidRPr="00706980" w:rsidRDefault="00BE7ED7" w:rsidP="00197E5B">
      <w:pPr>
        <w:pStyle w:val="Default"/>
        <w:jc w:val="both"/>
        <w:rPr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3.</w:t>
      </w:r>
    </w:p>
    <w:p w:rsidR="00197E5B" w:rsidRPr="00706980" w:rsidRDefault="008B4497" w:rsidP="00197E5B">
      <w:pPr>
        <w:pStyle w:val="Bezproreda"/>
        <w:ind w:firstLine="360"/>
        <w:jc w:val="both"/>
        <w:rPr>
          <w:rFonts w:ascii="Times New Roman" w:hAnsi="Times New Roman" w:cs="Times New Roman"/>
          <w:szCs w:val="24"/>
          <w:lang w:eastAsia="hr-HR"/>
        </w:rPr>
      </w:pPr>
      <w:r w:rsidRPr="00706980">
        <w:rPr>
          <w:rFonts w:ascii="Times New Roman" w:hAnsi="Times New Roman" w:cs="Times New Roman"/>
          <w:szCs w:val="24"/>
          <w:lang w:eastAsia="hr-HR"/>
        </w:rPr>
        <w:t xml:space="preserve">       </w:t>
      </w:r>
      <w:r w:rsidR="00197E5B" w:rsidRPr="00706980">
        <w:rPr>
          <w:rFonts w:ascii="Times New Roman" w:hAnsi="Times New Roman" w:cs="Times New Roman"/>
          <w:szCs w:val="24"/>
          <w:lang w:eastAsia="hr-HR"/>
        </w:rPr>
        <w:t xml:space="preserve">Osim komunalnih djelatnosti iz članka 2. ove Odluke koje su definirane </w:t>
      </w:r>
      <w:r w:rsidR="00197E5B" w:rsidRPr="00706980">
        <w:rPr>
          <w:rFonts w:ascii="Times New Roman" w:hAnsi="Times New Roman" w:cs="Times New Roman"/>
          <w:szCs w:val="24"/>
        </w:rPr>
        <w:t>Zakonom o komunalnom gospodarstvu (“Narodne novine” broj 68/18)</w:t>
      </w:r>
      <w:r w:rsidR="00197E5B" w:rsidRPr="00706980">
        <w:rPr>
          <w:rFonts w:ascii="Times New Roman" w:hAnsi="Times New Roman" w:cs="Times New Roman"/>
          <w:szCs w:val="24"/>
          <w:lang w:eastAsia="hr-HR"/>
        </w:rPr>
        <w:t xml:space="preserve">, komunalnim djelatnostima za područje Općine </w:t>
      </w:r>
      <w:r w:rsidR="00D71AAB" w:rsidRPr="00706980">
        <w:rPr>
          <w:rFonts w:ascii="Times New Roman" w:hAnsi="Times New Roman" w:cs="Times New Roman"/>
          <w:szCs w:val="24"/>
          <w:lang w:eastAsia="hr-HR"/>
        </w:rPr>
        <w:t>Brestovac</w:t>
      </w:r>
      <w:r w:rsidR="00197E5B" w:rsidRPr="00706980">
        <w:rPr>
          <w:rFonts w:ascii="Times New Roman" w:hAnsi="Times New Roman" w:cs="Times New Roman"/>
          <w:szCs w:val="24"/>
          <w:lang w:eastAsia="hr-HR"/>
        </w:rPr>
        <w:t xml:space="preserve"> određuju se i slijedeće komunalne djelatnosti:</w:t>
      </w:r>
    </w:p>
    <w:p w:rsidR="00197E5B" w:rsidRPr="00706980" w:rsidRDefault="00197E5B" w:rsidP="00197E5B">
      <w:pPr>
        <w:pStyle w:val="Bezproreda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poslovi dezinfekcije, dezinsekcije i deratizacije (poslovi redovitog provođenja mjera tamanjenja glodavaca - deratizacije, uništavanja insekata - dezinsekcije i uništavanja zaraznih klica - dezinfekcije, prema posebnim propisima, na svim javnim površinama i objektima),</w:t>
      </w:r>
    </w:p>
    <w:p w:rsidR="00197E5B" w:rsidRPr="00706980" w:rsidRDefault="00197E5B" w:rsidP="00D71AAB">
      <w:pPr>
        <w:pStyle w:val="Bezproreda"/>
        <w:widowControl/>
        <w:numPr>
          <w:ilvl w:val="0"/>
          <w:numId w:val="1"/>
        </w:numPr>
        <w:suppressAutoHyphens w:val="0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veterinarsko-higijeničarski poslovi (</w:t>
      </w:r>
      <w:r w:rsidR="00D71AAB" w:rsidRPr="00706980">
        <w:rPr>
          <w:rFonts w:ascii="Times New Roman" w:hAnsi="Times New Roman" w:cs="Times New Roman"/>
          <w:szCs w:val="24"/>
        </w:rPr>
        <w:t>hvatanje i zbrinjavanje pasa i ma</w:t>
      </w:r>
      <w:r w:rsidR="00D71AAB" w:rsidRPr="00706980">
        <w:rPr>
          <w:rFonts w:ascii="Times New Roman" w:hAnsi="Times New Roman" w:cs="Times New Roman" w:hint="cs"/>
          <w:szCs w:val="24"/>
        </w:rPr>
        <w:t>č</w:t>
      </w:r>
      <w:r w:rsidR="00D71AAB" w:rsidRPr="00706980">
        <w:rPr>
          <w:rFonts w:ascii="Times New Roman" w:hAnsi="Times New Roman" w:cs="Times New Roman"/>
          <w:szCs w:val="24"/>
        </w:rPr>
        <w:t>aka bez nadzora te uklanjanje uginulih pasa i ma</w:t>
      </w:r>
      <w:r w:rsidR="00D71AAB" w:rsidRPr="00706980">
        <w:rPr>
          <w:rFonts w:ascii="Times New Roman" w:hAnsi="Times New Roman" w:cs="Times New Roman" w:hint="cs"/>
          <w:szCs w:val="24"/>
        </w:rPr>
        <w:t>č</w:t>
      </w:r>
      <w:r w:rsidR="00D71AAB" w:rsidRPr="00706980">
        <w:rPr>
          <w:rFonts w:ascii="Times New Roman" w:hAnsi="Times New Roman" w:cs="Times New Roman"/>
          <w:szCs w:val="24"/>
        </w:rPr>
        <w:t xml:space="preserve">aka i drugih </w:t>
      </w:r>
      <w:r w:rsidR="00D71AAB" w:rsidRPr="00706980">
        <w:rPr>
          <w:rFonts w:ascii="Cambria" w:hAnsi="Cambria" w:cs="Cambria"/>
          <w:szCs w:val="24"/>
        </w:rPr>
        <w:t>ž</w:t>
      </w:r>
      <w:r w:rsidR="00D71AAB" w:rsidRPr="00706980">
        <w:rPr>
          <w:rFonts w:ascii="Times New Roman" w:hAnsi="Times New Roman" w:cs="Times New Roman"/>
          <w:szCs w:val="24"/>
        </w:rPr>
        <w:t>ivotinja s javnih površina</w:t>
      </w:r>
      <w:r w:rsidRPr="00706980">
        <w:rPr>
          <w:rFonts w:ascii="Times New Roman" w:hAnsi="Times New Roman" w:cs="Times New Roman"/>
          <w:szCs w:val="24"/>
        </w:rPr>
        <w:t>),</w:t>
      </w:r>
    </w:p>
    <w:p w:rsidR="00197E5B" w:rsidRPr="00706980" w:rsidRDefault="00197E5B" w:rsidP="00197E5B">
      <w:pPr>
        <w:pStyle w:val="Default"/>
        <w:rPr>
          <w:color w:val="auto"/>
        </w:rPr>
      </w:pPr>
    </w:p>
    <w:p w:rsidR="00197E5B" w:rsidRPr="00706980" w:rsidRDefault="00197E5B" w:rsidP="00197E5B">
      <w:pPr>
        <w:pStyle w:val="Default"/>
        <w:rPr>
          <w:color w:val="auto"/>
        </w:rPr>
      </w:pPr>
      <w:r w:rsidRPr="00706980">
        <w:rPr>
          <w:b/>
          <w:bCs/>
          <w:color w:val="auto"/>
        </w:rPr>
        <w:lastRenderedPageBreak/>
        <w:t xml:space="preserve">II. NAČIN OBAVLJANJA KOMUNALNIH DJELATNOSTI </w:t>
      </w:r>
    </w:p>
    <w:p w:rsidR="00197E5B" w:rsidRPr="00706980" w:rsidRDefault="00197E5B" w:rsidP="00197E5B">
      <w:pPr>
        <w:pStyle w:val="Default"/>
        <w:rPr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4.</w:t>
      </w:r>
    </w:p>
    <w:p w:rsidR="00197E5B" w:rsidRPr="00706980" w:rsidRDefault="00197E5B" w:rsidP="00197E5B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Komunalne djelatnosti na području Općine </w:t>
      </w:r>
      <w:r w:rsidR="00D71AAB" w:rsidRPr="00706980">
        <w:rPr>
          <w:rFonts w:ascii="Times New Roman" w:hAnsi="Times New Roman" w:cs="Times New Roman"/>
          <w:szCs w:val="24"/>
        </w:rPr>
        <w:t>Brestovac</w:t>
      </w:r>
      <w:r w:rsidRPr="00706980">
        <w:rPr>
          <w:rFonts w:ascii="Times New Roman" w:hAnsi="Times New Roman" w:cs="Times New Roman"/>
          <w:szCs w:val="24"/>
        </w:rPr>
        <w:t xml:space="preserve"> iz ove Odluke obavljaju :</w:t>
      </w:r>
    </w:p>
    <w:p w:rsidR="00197E5B" w:rsidRPr="00706980" w:rsidRDefault="00197E5B" w:rsidP="00197E5B">
      <w:pPr>
        <w:pStyle w:val="Bezproreda"/>
        <w:ind w:left="705" w:hanging="705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1.</w:t>
      </w:r>
      <w:r w:rsidRPr="00706980">
        <w:rPr>
          <w:rFonts w:ascii="Times New Roman" w:hAnsi="Times New Roman" w:cs="Times New Roman"/>
          <w:szCs w:val="24"/>
        </w:rPr>
        <w:tab/>
        <w:t xml:space="preserve">trgovačko društvo čiji je osnivač Općina </w:t>
      </w:r>
      <w:r w:rsidR="00D71AAB" w:rsidRPr="00706980">
        <w:rPr>
          <w:rFonts w:ascii="Times New Roman" w:hAnsi="Times New Roman" w:cs="Times New Roman" w:hint="eastAsia"/>
          <w:szCs w:val="24"/>
        </w:rPr>
        <w:t>Brestovac</w:t>
      </w:r>
      <w:r w:rsidR="00D71AAB" w:rsidRPr="00706980">
        <w:rPr>
          <w:rFonts w:ascii="Times New Roman" w:hAnsi="Times New Roman" w:cs="Times New Roman"/>
          <w:szCs w:val="24"/>
        </w:rPr>
        <w:t xml:space="preserve"> </w:t>
      </w:r>
      <w:r w:rsidRPr="00706980">
        <w:rPr>
          <w:rFonts w:ascii="Times New Roman" w:hAnsi="Times New Roman" w:cs="Times New Roman"/>
          <w:szCs w:val="24"/>
        </w:rPr>
        <w:t>ili više jedinica lokalne samouprave zajedno (u daljnjem tekstu: trgovačko društvo);</w:t>
      </w:r>
    </w:p>
    <w:p w:rsidR="00197E5B" w:rsidRPr="00706980" w:rsidRDefault="00197E5B" w:rsidP="00B31462">
      <w:pPr>
        <w:pStyle w:val="Bezproreda"/>
        <w:ind w:left="705" w:hanging="705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2. </w:t>
      </w:r>
      <w:r w:rsidRPr="00706980">
        <w:rPr>
          <w:rFonts w:ascii="Times New Roman" w:hAnsi="Times New Roman" w:cs="Times New Roman"/>
          <w:szCs w:val="24"/>
        </w:rPr>
        <w:tab/>
      </w:r>
      <w:r w:rsidR="00B31462" w:rsidRPr="00706980">
        <w:rPr>
          <w:rFonts w:ascii="Times New Roman" w:hAnsi="Times New Roman" w:cs="Times New Roman"/>
          <w:szCs w:val="24"/>
        </w:rPr>
        <w:t xml:space="preserve">služba - </w:t>
      </w:r>
      <w:r w:rsidRPr="00706980">
        <w:rPr>
          <w:rFonts w:ascii="Times New Roman" w:hAnsi="Times New Roman" w:cs="Times New Roman"/>
          <w:szCs w:val="24"/>
        </w:rPr>
        <w:t xml:space="preserve">vlastiti pogon Općine </w:t>
      </w:r>
      <w:r w:rsidR="00D71AAB" w:rsidRPr="00706980">
        <w:rPr>
          <w:rFonts w:ascii="Times New Roman" w:hAnsi="Times New Roman" w:cs="Times New Roman" w:hint="eastAsia"/>
          <w:szCs w:val="24"/>
        </w:rPr>
        <w:t>Brestovac</w:t>
      </w:r>
      <w:r w:rsidR="00D71AAB" w:rsidRPr="00706980">
        <w:rPr>
          <w:rFonts w:ascii="Times New Roman" w:hAnsi="Times New Roman" w:cs="Times New Roman"/>
          <w:szCs w:val="24"/>
        </w:rPr>
        <w:t xml:space="preserve"> </w:t>
      </w:r>
      <w:r w:rsidRPr="00706980">
        <w:rPr>
          <w:rFonts w:ascii="Times New Roman" w:hAnsi="Times New Roman" w:cs="Times New Roman"/>
          <w:szCs w:val="24"/>
        </w:rPr>
        <w:t>(u daljnjem tekstu: Vlastiti pogon);</w:t>
      </w:r>
    </w:p>
    <w:p w:rsidR="00197E5B" w:rsidRPr="00706980" w:rsidRDefault="00197E5B" w:rsidP="00197E5B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3. </w:t>
      </w:r>
      <w:r w:rsidRPr="00706980">
        <w:rPr>
          <w:rFonts w:ascii="Times New Roman" w:hAnsi="Times New Roman" w:cs="Times New Roman"/>
          <w:szCs w:val="24"/>
        </w:rPr>
        <w:tab/>
        <w:t>pravna i fizička osoba na temelju ugovora o koncesiji,</w:t>
      </w:r>
    </w:p>
    <w:p w:rsidR="00197E5B" w:rsidRPr="00706980" w:rsidRDefault="00197E5B" w:rsidP="00197E5B">
      <w:pPr>
        <w:pStyle w:val="Bezproreda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4. </w:t>
      </w:r>
      <w:r w:rsidRPr="00706980">
        <w:rPr>
          <w:rFonts w:ascii="Times New Roman" w:hAnsi="Times New Roman" w:cs="Times New Roman"/>
          <w:szCs w:val="24"/>
        </w:rPr>
        <w:tab/>
        <w:t>pravna i fizička osoba na temelju ugovora o obavljanju komunalne djelatnosti.</w:t>
      </w:r>
    </w:p>
    <w:p w:rsidR="00B31462" w:rsidRPr="00706980" w:rsidRDefault="00B31462" w:rsidP="00197E5B">
      <w:pPr>
        <w:pStyle w:val="Bezproreda"/>
        <w:jc w:val="both"/>
        <w:rPr>
          <w:rFonts w:ascii="Times New Roman" w:hAnsi="Times New Roman" w:cs="Times New Roman"/>
          <w:szCs w:val="24"/>
        </w:rPr>
      </w:pPr>
    </w:p>
    <w:p w:rsidR="00B31462" w:rsidRPr="00706980" w:rsidRDefault="00B31462" w:rsidP="00B31462">
      <w:pPr>
        <w:pStyle w:val="Bezproreda"/>
        <w:ind w:firstLine="708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Više jedinica lokalne samouprave može zajednički organizirati obavljanje komunalne djelatnosti</w:t>
      </w:r>
    </w:p>
    <w:p w:rsidR="00197E5B" w:rsidRPr="00706980" w:rsidRDefault="00197E5B" w:rsidP="00197E5B">
      <w:pPr>
        <w:pStyle w:val="Bezproreda"/>
        <w:ind w:firstLine="708"/>
        <w:jc w:val="both"/>
        <w:rPr>
          <w:rFonts w:hint="eastAsia"/>
          <w:b/>
        </w:rPr>
      </w:pPr>
      <w:r w:rsidRPr="00706980">
        <w:rPr>
          <w:rFonts w:ascii="Times New Roman" w:hAnsi="Times New Roman" w:cs="Times New Roman"/>
          <w:szCs w:val="24"/>
        </w:rPr>
        <w:t xml:space="preserve">Pravne osobe iz stavka 1. točaka 1. ovoga članka i Općina </w:t>
      </w:r>
      <w:r w:rsidR="00D71AAB" w:rsidRPr="00706980">
        <w:rPr>
          <w:rFonts w:ascii="Times New Roman" w:hAnsi="Times New Roman" w:cs="Times New Roman" w:hint="eastAsia"/>
          <w:szCs w:val="24"/>
        </w:rPr>
        <w:t>Brestovac</w:t>
      </w:r>
      <w:r w:rsidR="00D71AAB" w:rsidRPr="00706980">
        <w:rPr>
          <w:rFonts w:ascii="Times New Roman" w:hAnsi="Times New Roman" w:cs="Times New Roman"/>
          <w:szCs w:val="24"/>
        </w:rPr>
        <w:t xml:space="preserve"> </w:t>
      </w:r>
      <w:r w:rsidRPr="00706980">
        <w:rPr>
          <w:rFonts w:ascii="Times New Roman" w:hAnsi="Times New Roman" w:cs="Times New Roman"/>
          <w:szCs w:val="24"/>
        </w:rPr>
        <w:t>u slučaju iz točke 2. istog stavka imaju status javnog isporučitelja koji upravlja komunalnom infrastrukturom.</w:t>
      </w: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</w:p>
    <w:p w:rsidR="00197E5B" w:rsidRPr="00706980" w:rsidRDefault="00197E5B" w:rsidP="00197E5B">
      <w:pPr>
        <w:pStyle w:val="Default"/>
        <w:ind w:left="705" w:hanging="705"/>
        <w:jc w:val="both"/>
        <w:rPr>
          <w:color w:val="auto"/>
        </w:rPr>
      </w:pPr>
      <w:r w:rsidRPr="00706980">
        <w:rPr>
          <w:b/>
          <w:bCs/>
          <w:color w:val="auto"/>
        </w:rPr>
        <w:t>III.</w:t>
      </w:r>
      <w:r w:rsidRPr="00706980">
        <w:rPr>
          <w:b/>
          <w:bCs/>
          <w:color w:val="auto"/>
        </w:rPr>
        <w:tab/>
        <w:t>POVJERAVANJE OBAVLJANJA KOMUNALNIH DJELATNOSTI TRGOVAČKOM DRUŠTVU</w:t>
      </w: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5.</w:t>
      </w:r>
    </w:p>
    <w:p w:rsidR="00C3170A" w:rsidRPr="00706980" w:rsidRDefault="00197E5B" w:rsidP="00197E5B">
      <w:pPr>
        <w:pStyle w:val="Bezproreda"/>
        <w:ind w:firstLine="360"/>
        <w:jc w:val="both"/>
        <w:rPr>
          <w:rFonts w:ascii="Times New Roman" w:hAnsi="Times New Roman" w:cs="Times New Roman"/>
          <w:szCs w:val="24"/>
        </w:rPr>
      </w:pP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Trgova</w:t>
      </w:r>
      <w:proofErr w:type="spellEnd"/>
      <w:r w:rsidRPr="00706980">
        <w:rPr>
          <w:rFonts w:ascii="Times New Roman" w:hAnsi="Times New Roman" w:cs="Times New Roman"/>
          <w:szCs w:val="24"/>
        </w:rPr>
        <w:t>č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kom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dru</w:t>
      </w:r>
      <w:proofErr w:type="spellEnd"/>
      <w:r w:rsidRPr="00706980">
        <w:rPr>
          <w:rFonts w:ascii="Times New Roman" w:hAnsi="Times New Roman" w:cs="Times New Roman"/>
          <w:szCs w:val="24"/>
        </w:rPr>
        <w:t>š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tvu</w:t>
      </w:r>
      <w:proofErr w:type="spellEnd"/>
      <w:r w:rsidRPr="00706980">
        <w:rPr>
          <w:rFonts w:ascii="Times New Roman" w:hAnsi="Times New Roman" w:cs="Times New Roman"/>
          <w:szCs w:val="24"/>
        </w:rPr>
        <w:t xml:space="preserve"> </w:t>
      </w:r>
      <w:r w:rsidR="00C3170A" w:rsidRPr="00706980">
        <w:rPr>
          <w:rFonts w:ascii="Times New Roman" w:hAnsi="Times New Roman" w:cs="Times New Roman"/>
          <w:szCs w:val="24"/>
        </w:rPr>
        <w:t xml:space="preserve">Komunalac </w:t>
      </w:r>
      <w:proofErr w:type="gramStart"/>
      <w:r w:rsidR="00C3170A" w:rsidRPr="00706980">
        <w:rPr>
          <w:rFonts w:ascii="Times New Roman" w:hAnsi="Times New Roman" w:cs="Times New Roman"/>
          <w:szCs w:val="24"/>
        </w:rPr>
        <w:t>Po</w:t>
      </w:r>
      <w:r w:rsidR="00C3170A" w:rsidRPr="00706980">
        <w:rPr>
          <w:rFonts w:ascii="Cambria" w:hAnsi="Cambria" w:cs="Cambria"/>
          <w:szCs w:val="24"/>
        </w:rPr>
        <w:t>ž</w:t>
      </w:r>
      <w:r w:rsidR="00C3170A" w:rsidRPr="00706980">
        <w:rPr>
          <w:rFonts w:ascii="Times New Roman" w:hAnsi="Times New Roman" w:cs="Times New Roman"/>
          <w:szCs w:val="24"/>
        </w:rPr>
        <w:t>ega  d.o.o.</w:t>
      </w:r>
      <w:proofErr w:type="gramEnd"/>
      <w:r w:rsidR="00C3170A" w:rsidRPr="00706980">
        <w:rPr>
          <w:rFonts w:ascii="Times New Roman" w:hAnsi="Times New Roman" w:cs="Times New Roman"/>
          <w:szCs w:val="24"/>
        </w:rPr>
        <w:t xml:space="preserve"> iz Po</w:t>
      </w:r>
      <w:r w:rsidR="00C3170A" w:rsidRPr="00706980">
        <w:rPr>
          <w:rFonts w:ascii="Cambria" w:hAnsi="Cambria" w:cs="Cambria"/>
          <w:szCs w:val="24"/>
        </w:rPr>
        <w:t>ž</w:t>
      </w:r>
      <w:r w:rsidR="00C3170A" w:rsidRPr="00706980">
        <w:rPr>
          <w:rFonts w:ascii="Times New Roman" w:hAnsi="Times New Roman" w:cs="Times New Roman"/>
          <w:szCs w:val="24"/>
        </w:rPr>
        <w:t>ege, koje je u suvlasništvu Općine Brestovac,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povjerava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se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na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neodre</w:t>
      </w:r>
      <w:proofErr w:type="spellEnd"/>
      <w:r w:rsidRPr="00706980">
        <w:rPr>
          <w:rFonts w:ascii="Times New Roman" w:hAnsi="Times New Roman" w:cs="Times New Roman"/>
          <w:szCs w:val="24"/>
        </w:rPr>
        <w:t>đ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eno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vrijeme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obavljanje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komunalne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djelatnosti</w:t>
      </w:r>
      <w:proofErr w:type="spellEnd"/>
      <w:r w:rsidRPr="00706980">
        <w:rPr>
          <w:rFonts w:ascii="Times New Roman" w:hAnsi="Times New Roman" w:cs="Times New Roman"/>
          <w:szCs w:val="24"/>
        </w:rPr>
        <w:t xml:space="preserve"> </w:t>
      </w:r>
      <w:r w:rsidR="00C3170A" w:rsidRPr="00706980">
        <w:rPr>
          <w:rFonts w:ascii="Times New Roman" w:hAnsi="Times New Roman" w:cs="Times New Roman"/>
          <w:szCs w:val="24"/>
        </w:rPr>
        <w:t xml:space="preserve"> dimnja</w:t>
      </w:r>
      <w:r w:rsidR="00C3170A" w:rsidRPr="00706980">
        <w:rPr>
          <w:rFonts w:ascii="Times New Roman" w:hAnsi="Times New Roman" w:cs="Times New Roman" w:hint="cs"/>
          <w:szCs w:val="24"/>
        </w:rPr>
        <w:t>č</w:t>
      </w:r>
      <w:r w:rsidR="00C3170A" w:rsidRPr="00706980">
        <w:rPr>
          <w:rFonts w:ascii="Times New Roman" w:hAnsi="Times New Roman" w:cs="Times New Roman"/>
          <w:szCs w:val="24"/>
        </w:rPr>
        <w:t>arskih poslova</w:t>
      </w:r>
      <w:r w:rsidRPr="00706980">
        <w:rPr>
          <w:rFonts w:ascii="Times New Roman" w:hAnsi="Times New Roman" w:cs="Times New Roman"/>
          <w:szCs w:val="24"/>
        </w:rPr>
        <w:t>.</w:t>
      </w:r>
    </w:p>
    <w:p w:rsidR="00197E5B" w:rsidRPr="00706980" w:rsidRDefault="00197E5B" w:rsidP="00197E5B">
      <w:pPr>
        <w:pStyle w:val="Bezproreda"/>
        <w:ind w:firstLine="360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 </w:t>
      </w:r>
    </w:p>
    <w:p w:rsidR="00197E5B" w:rsidRPr="00706980" w:rsidRDefault="00197E5B" w:rsidP="00197E5B">
      <w:pPr>
        <w:pStyle w:val="Default"/>
        <w:jc w:val="center"/>
        <w:rPr>
          <w:b/>
          <w:bCs/>
          <w:color w:val="auto"/>
        </w:rPr>
      </w:pPr>
      <w:r w:rsidRPr="00706980">
        <w:rPr>
          <w:b/>
          <w:bCs/>
          <w:color w:val="auto"/>
        </w:rPr>
        <w:t xml:space="preserve">Članak </w:t>
      </w:r>
      <w:r w:rsidR="00C3170A" w:rsidRPr="00706980">
        <w:rPr>
          <w:b/>
          <w:bCs/>
          <w:color w:val="auto"/>
        </w:rPr>
        <w:t>6</w:t>
      </w:r>
      <w:r w:rsidRPr="00706980">
        <w:rPr>
          <w:b/>
          <w:bCs/>
          <w:color w:val="auto"/>
        </w:rPr>
        <w:t>.</w:t>
      </w:r>
    </w:p>
    <w:p w:rsidR="00197E5B" w:rsidRPr="00706980" w:rsidRDefault="00197E5B" w:rsidP="00197E5B">
      <w:pPr>
        <w:ind w:firstLine="360"/>
        <w:jc w:val="both"/>
        <w:rPr>
          <w:rFonts w:ascii="Times New Roman" w:hAnsi="Times New Roman" w:cs="Times New Roman"/>
        </w:rPr>
      </w:pPr>
      <w:r w:rsidRPr="00706980">
        <w:rPr>
          <w:rFonts w:ascii="Times New Roman" w:hAnsi="Times New Roman" w:cs="Times New Roman"/>
        </w:rPr>
        <w:t>Trgovačk</w:t>
      </w:r>
      <w:r w:rsidR="00C3170A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 društv</w:t>
      </w:r>
      <w:r w:rsidR="00C3170A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 iz članka 5. ove Odluke obav</w:t>
      </w:r>
      <w:r w:rsidR="00706980" w:rsidRPr="00706980">
        <w:rPr>
          <w:rFonts w:ascii="Times New Roman" w:hAnsi="Times New Roman" w:cs="Times New Roman"/>
        </w:rPr>
        <w:t>lja</w:t>
      </w:r>
      <w:r w:rsidRPr="00706980">
        <w:rPr>
          <w:rFonts w:ascii="Times New Roman" w:hAnsi="Times New Roman" w:cs="Times New Roman"/>
        </w:rPr>
        <w:t xml:space="preserve"> </w:t>
      </w:r>
      <w:r w:rsidR="00C3170A" w:rsidRPr="00706980">
        <w:rPr>
          <w:rFonts w:ascii="Times New Roman" w:hAnsi="Times New Roman" w:cs="Times New Roman"/>
        </w:rPr>
        <w:t>povjerene m</w:t>
      </w:r>
      <w:r w:rsidR="00706980" w:rsidRPr="00706980">
        <w:rPr>
          <w:rFonts w:ascii="Times New Roman" w:hAnsi="Times New Roman" w:cs="Times New Roman"/>
        </w:rPr>
        <w:t>u</w:t>
      </w:r>
      <w:r w:rsidRPr="00706980">
        <w:rPr>
          <w:rFonts w:ascii="Times New Roman" w:hAnsi="Times New Roman" w:cs="Times New Roman"/>
        </w:rPr>
        <w:t xml:space="preserve"> komunalne djelatnosti  sukladno ovoj Odluci, posebnim propisima kojima se regulira obavljanje pojedine komunalne djelatnosti i odlukama Općinskog vijeća Općine </w:t>
      </w:r>
      <w:r w:rsidR="00D71AAB" w:rsidRPr="00706980">
        <w:rPr>
          <w:rFonts w:ascii="Times New Roman" w:hAnsi="Times New Roman" w:cs="Times New Roman" w:hint="eastAsia"/>
        </w:rPr>
        <w:t>Brestovac</w:t>
      </w:r>
      <w:r w:rsidRPr="00706980">
        <w:rPr>
          <w:rFonts w:ascii="Times New Roman" w:hAnsi="Times New Roman" w:cs="Times New Roman"/>
        </w:rPr>
        <w:t xml:space="preserve"> donesenih sukladno tim propisima.</w:t>
      </w:r>
    </w:p>
    <w:p w:rsidR="00197E5B" w:rsidRPr="00706980" w:rsidRDefault="00197E5B" w:rsidP="00197E5B">
      <w:pPr>
        <w:ind w:firstLine="360"/>
        <w:jc w:val="both"/>
        <w:rPr>
          <w:rFonts w:ascii="Times New Roman" w:hAnsi="Times New Roman" w:cs="Times New Roman"/>
        </w:rPr>
      </w:pPr>
      <w:r w:rsidRPr="00706980">
        <w:rPr>
          <w:rFonts w:ascii="Times New Roman" w:hAnsi="Times New Roman" w:cs="Times New Roman"/>
        </w:rPr>
        <w:t>Trgovačk</w:t>
      </w:r>
      <w:r w:rsidR="00C3170A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 društv</w:t>
      </w:r>
      <w:r w:rsidR="00C3170A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 iz članka 5. ove Odluke dužn</w:t>
      </w:r>
      <w:r w:rsidR="00C3170A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 </w:t>
      </w:r>
      <w:r w:rsidR="00C3170A" w:rsidRPr="00706980">
        <w:rPr>
          <w:rFonts w:ascii="Times New Roman" w:hAnsi="Times New Roman" w:cs="Times New Roman"/>
        </w:rPr>
        <w:t>je</w:t>
      </w:r>
      <w:r w:rsidRPr="00706980">
        <w:rPr>
          <w:rFonts w:ascii="Times New Roman" w:hAnsi="Times New Roman" w:cs="Times New Roman"/>
        </w:rPr>
        <w:t xml:space="preserve"> obavljati povjerene komunalne djelatnosti kao javnu službu  i  postupati sukladno zakonu koji uređuje komunalno gospodarstvo i u skladu s načelima na kojima se temelji komunalno gospodarstvo, a jednom godišnje  trgovačko društvo podnosi Općini </w:t>
      </w:r>
      <w:r w:rsidR="00D71AAB" w:rsidRPr="00706980">
        <w:rPr>
          <w:rFonts w:ascii="Times New Roman" w:hAnsi="Times New Roman" w:cs="Times New Roman" w:hint="eastAsia"/>
        </w:rPr>
        <w:t>Brestovac</w:t>
      </w:r>
      <w:r w:rsidR="00D71AAB" w:rsidRPr="00706980">
        <w:rPr>
          <w:rFonts w:ascii="Times New Roman" w:hAnsi="Times New Roman" w:cs="Times New Roman"/>
        </w:rPr>
        <w:t xml:space="preserve"> </w:t>
      </w:r>
      <w:r w:rsidRPr="00706980">
        <w:rPr>
          <w:rFonts w:ascii="Times New Roman" w:hAnsi="Times New Roman" w:cs="Times New Roman"/>
        </w:rPr>
        <w:t>izvješće o poslovanju za prethodnu godinu.</w:t>
      </w:r>
    </w:p>
    <w:p w:rsidR="00197E5B" w:rsidRPr="00706980" w:rsidRDefault="00197E5B" w:rsidP="00197E5B">
      <w:pPr>
        <w:pStyle w:val="Default"/>
        <w:rPr>
          <w:b/>
          <w:bCs/>
          <w:color w:val="auto"/>
        </w:rPr>
      </w:pPr>
    </w:p>
    <w:p w:rsidR="00197E5B" w:rsidRPr="00706980" w:rsidRDefault="00197E5B" w:rsidP="00197E5B">
      <w:pPr>
        <w:pStyle w:val="Default"/>
        <w:ind w:left="360" w:hanging="360"/>
        <w:rPr>
          <w:color w:val="auto"/>
        </w:rPr>
      </w:pPr>
      <w:r w:rsidRPr="00706980">
        <w:rPr>
          <w:b/>
          <w:bCs/>
          <w:color w:val="auto"/>
        </w:rPr>
        <w:t>IV.</w:t>
      </w:r>
      <w:r w:rsidRPr="00706980">
        <w:rPr>
          <w:b/>
          <w:bCs/>
          <w:color w:val="auto"/>
        </w:rPr>
        <w:tab/>
        <w:t>POVJERAVANJE OBAVLJANJA KOMUNALNIH DJELATNOSTI VLASTITOM POGONU</w:t>
      </w:r>
    </w:p>
    <w:p w:rsidR="00197E5B" w:rsidRPr="00706980" w:rsidRDefault="00197E5B" w:rsidP="00197E5B">
      <w:pPr>
        <w:pStyle w:val="Default"/>
        <w:rPr>
          <w:b/>
          <w:color w:val="auto"/>
        </w:rPr>
      </w:pPr>
    </w:p>
    <w:p w:rsidR="00197E5B" w:rsidRPr="00706980" w:rsidRDefault="00C3170A" w:rsidP="00197E5B">
      <w:pPr>
        <w:pStyle w:val="Default"/>
        <w:jc w:val="center"/>
        <w:rPr>
          <w:b/>
          <w:color w:val="auto"/>
        </w:rPr>
      </w:pPr>
      <w:r w:rsidRPr="00706980">
        <w:rPr>
          <w:b/>
          <w:color w:val="auto"/>
        </w:rPr>
        <w:t>Članak 7</w:t>
      </w:r>
      <w:r w:rsidR="00197E5B" w:rsidRPr="00706980">
        <w:rPr>
          <w:b/>
          <w:color w:val="auto"/>
        </w:rPr>
        <w:t>.</w:t>
      </w:r>
    </w:p>
    <w:p w:rsidR="00197E5B" w:rsidRPr="00706980" w:rsidRDefault="00197E5B" w:rsidP="00197E5B">
      <w:pPr>
        <w:pStyle w:val="Bezproreda"/>
        <w:ind w:firstLine="360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Vlastitom pogonu Općine </w:t>
      </w:r>
      <w:r w:rsidR="00D71AAB" w:rsidRPr="00706980">
        <w:rPr>
          <w:rFonts w:ascii="Times New Roman" w:hAnsi="Times New Roman" w:cs="Times New Roman" w:hint="eastAsia"/>
          <w:szCs w:val="24"/>
        </w:rPr>
        <w:t>Brestovac</w:t>
      </w:r>
      <w:r w:rsidR="00D71AAB" w:rsidRPr="0070698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povjerava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se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na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neodre</w:t>
      </w:r>
      <w:proofErr w:type="spellEnd"/>
      <w:r w:rsidRPr="00706980">
        <w:rPr>
          <w:rFonts w:ascii="Times New Roman" w:hAnsi="Times New Roman" w:cs="Times New Roman"/>
          <w:szCs w:val="24"/>
        </w:rPr>
        <w:t>đ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eno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vrijeme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obavljanje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slijede</w:t>
      </w:r>
      <w:proofErr w:type="spellEnd"/>
      <w:r w:rsidRPr="00706980">
        <w:rPr>
          <w:rFonts w:ascii="Times New Roman" w:hAnsi="Times New Roman" w:cs="Times New Roman"/>
          <w:szCs w:val="24"/>
        </w:rPr>
        <w:t>ć</w:t>
      </w:r>
      <w:r w:rsidRPr="00706980">
        <w:rPr>
          <w:rFonts w:ascii="Times New Roman" w:hAnsi="Times New Roman" w:cs="Times New Roman"/>
          <w:szCs w:val="24"/>
          <w:lang w:val="it-IT"/>
        </w:rPr>
        <w:t xml:space="preserve">ih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komunalnih</w:t>
      </w:r>
      <w:proofErr w:type="spellEnd"/>
      <w:r w:rsidRPr="00706980">
        <w:rPr>
          <w:rFonts w:ascii="Times New Roman" w:hAnsi="Times New Roman" w:cs="Times New Roman"/>
          <w:szCs w:val="24"/>
          <w:lang w:val="it-IT"/>
        </w:rPr>
        <w:t xml:space="preserve"> </w:t>
      </w:r>
      <w:proofErr w:type="spellStart"/>
      <w:r w:rsidRPr="00706980">
        <w:rPr>
          <w:rFonts w:ascii="Times New Roman" w:hAnsi="Times New Roman" w:cs="Times New Roman"/>
          <w:szCs w:val="24"/>
          <w:lang w:val="it-IT"/>
        </w:rPr>
        <w:t>djelatnosti</w:t>
      </w:r>
      <w:proofErr w:type="spellEnd"/>
      <w:r w:rsidRPr="00706980">
        <w:rPr>
          <w:rFonts w:ascii="Times New Roman" w:hAnsi="Times New Roman" w:cs="Times New Roman"/>
          <w:szCs w:val="24"/>
        </w:rPr>
        <w:t>:</w:t>
      </w:r>
    </w:p>
    <w:p w:rsidR="00197E5B" w:rsidRPr="00706980" w:rsidRDefault="00197E5B" w:rsidP="003B1AE3">
      <w:pPr>
        <w:pStyle w:val="Bezproreda"/>
        <w:widowControl/>
        <w:numPr>
          <w:ilvl w:val="0"/>
          <w:numId w:val="2"/>
        </w:numPr>
        <w:suppressAutoHyphens w:val="0"/>
        <w:spacing w:after="27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održavanje </w:t>
      </w:r>
      <w:r w:rsidR="00A208BF" w:rsidRPr="00706980">
        <w:rPr>
          <w:rFonts w:ascii="Times New Roman" w:hAnsi="Times New Roman" w:cs="Times New Roman"/>
          <w:szCs w:val="24"/>
        </w:rPr>
        <w:t xml:space="preserve">ulica i </w:t>
      </w:r>
      <w:r w:rsidRPr="00706980">
        <w:rPr>
          <w:rFonts w:ascii="Times New Roman" w:hAnsi="Times New Roman" w:cs="Times New Roman"/>
          <w:szCs w:val="24"/>
        </w:rPr>
        <w:t xml:space="preserve">nerazvrstanih cesta </w:t>
      </w:r>
      <w:r w:rsidR="003B1AE3" w:rsidRPr="00706980">
        <w:rPr>
          <w:rFonts w:ascii="Times New Roman" w:hAnsi="Times New Roman" w:cs="Times New Roman" w:hint="eastAsia"/>
          <w:szCs w:val="24"/>
        </w:rPr>
        <w:t xml:space="preserve">u dijelu koji se odnosi na </w:t>
      </w:r>
      <w:proofErr w:type="spellStart"/>
      <w:r w:rsidR="003B1AE3" w:rsidRPr="00706980">
        <w:rPr>
          <w:rFonts w:ascii="Times New Roman" w:hAnsi="Times New Roman" w:cs="Times New Roman" w:hint="eastAsia"/>
          <w:szCs w:val="24"/>
        </w:rPr>
        <w:t>ko</w:t>
      </w:r>
      <w:proofErr w:type="spellEnd"/>
      <w:r w:rsidR="00706980" w:rsidRPr="00706980">
        <w:rPr>
          <w:rFonts w:ascii="Times New Roman" w:hAnsi="Times New Roman" w:cs="Times New Roman" w:hint="eastAsia"/>
          <w:szCs w:val="24"/>
        </w:rPr>
        <w:t>š</w:t>
      </w:r>
      <w:r w:rsidR="003B1AE3" w:rsidRPr="00706980">
        <w:rPr>
          <w:rFonts w:ascii="Times New Roman" w:hAnsi="Times New Roman" w:cs="Times New Roman" w:hint="eastAsia"/>
          <w:szCs w:val="24"/>
        </w:rPr>
        <w:t>nju trave i niskog raslinja cijelom du</w:t>
      </w:r>
      <w:r w:rsidR="003B1AE3" w:rsidRPr="00706980">
        <w:rPr>
          <w:rFonts w:ascii="Cambria" w:hAnsi="Cambria" w:cs="Cambria"/>
          <w:szCs w:val="24"/>
        </w:rPr>
        <w:t>ž</w:t>
      </w:r>
      <w:r w:rsidR="003B1AE3" w:rsidRPr="00706980">
        <w:rPr>
          <w:rFonts w:ascii="Times New Roman" w:hAnsi="Times New Roman" w:cs="Times New Roman" w:hint="eastAsia"/>
          <w:szCs w:val="24"/>
        </w:rPr>
        <w:t>inom cesta</w:t>
      </w:r>
      <w:r w:rsidRPr="00706980">
        <w:rPr>
          <w:rFonts w:ascii="Times New Roman" w:hAnsi="Times New Roman" w:cs="Times New Roman"/>
          <w:szCs w:val="24"/>
        </w:rPr>
        <w:t xml:space="preserve"> </w:t>
      </w:r>
      <w:r w:rsidR="003B1AE3" w:rsidRPr="00706980">
        <w:rPr>
          <w:rFonts w:ascii="Times New Roman" w:hAnsi="Times New Roman" w:cs="Times New Roman"/>
          <w:szCs w:val="24"/>
        </w:rPr>
        <w:t>,</w:t>
      </w:r>
      <w:r w:rsidRPr="00706980">
        <w:rPr>
          <w:rFonts w:ascii="Times New Roman" w:hAnsi="Times New Roman" w:cs="Times New Roman"/>
          <w:szCs w:val="24"/>
        </w:rPr>
        <w:t xml:space="preserve">nadzor i pregled cesta i objekata, redovito održavanje vegetacije, osiguranje preglednosti, čišćenje </w:t>
      </w:r>
      <w:r w:rsidR="00A208BF" w:rsidRPr="00706980">
        <w:rPr>
          <w:rFonts w:ascii="Times New Roman" w:hAnsi="Times New Roman" w:cs="Times New Roman"/>
          <w:szCs w:val="24"/>
        </w:rPr>
        <w:t xml:space="preserve">ulica i </w:t>
      </w:r>
      <w:r w:rsidRPr="00706980">
        <w:rPr>
          <w:rFonts w:ascii="Times New Roman" w:hAnsi="Times New Roman" w:cs="Times New Roman"/>
          <w:szCs w:val="24"/>
        </w:rPr>
        <w:t>cest</w:t>
      </w:r>
      <w:r w:rsidR="00A208BF" w:rsidRPr="00706980">
        <w:rPr>
          <w:rFonts w:ascii="Times New Roman" w:hAnsi="Times New Roman" w:cs="Times New Roman"/>
          <w:szCs w:val="24"/>
        </w:rPr>
        <w:t>a</w:t>
      </w:r>
      <w:r w:rsidRPr="00706980">
        <w:rPr>
          <w:rFonts w:ascii="Times New Roman" w:hAnsi="Times New Roman" w:cs="Times New Roman"/>
          <w:szCs w:val="24"/>
        </w:rPr>
        <w:t xml:space="preserve"> i obavljanje zimske službe (izuzev strojnog čišćenja);</w:t>
      </w:r>
    </w:p>
    <w:p w:rsidR="00197E5B" w:rsidRPr="00706980" w:rsidRDefault="00197E5B" w:rsidP="00197E5B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06980">
        <w:rPr>
          <w:color w:val="auto"/>
        </w:rPr>
        <w:t>održavanje javnih površina na kojima nije dopušten promet motornih vozila;</w:t>
      </w:r>
    </w:p>
    <w:p w:rsidR="00197E5B" w:rsidRPr="00706980" w:rsidRDefault="00197E5B" w:rsidP="00197E5B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06980">
        <w:rPr>
          <w:color w:val="auto"/>
        </w:rPr>
        <w:t>održavanje javnih zelenih površina;</w:t>
      </w:r>
    </w:p>
    <w:p w:rsidR="00197E5B" w:rsidRPr="00706980" w:rsidRDefault="00197E5B" w:rsidP="00197E5B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06980">
        <w:rPr>
          <w:color w:val="auto"/>
        </w:rPr>
        <w:t>održavanje groblja;</w:t>
      </w:r>
    </w:p>
    <w:p w:rsidR="00197E5B" w:rsidRPr="00706980" w:rsidRDefault="00197E5B" w:rsidP="00197E5B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06980">
        <w:rPr>
          <w:color w:val="auto"/>
        </w:rPr>
        <w:t>održavanje čistoće javnih površina (osim zimskog čišćenja nerazvrstanih cesta);</w:t>
      </w:r>
    </w:p>
    <w:p w:rsidR="00BC0E90" w:rsidRPr="00706980" w:rsidRDefault="00BC0E90" w:rsidP="00197E5B">
      <w:pPr>
        <w:pStyle w:val="Default"/>
        <w:numPr>
          <w:ilvl w:val="0"/>
          <w:numId w:val="2"/>
        </w:numPr>
        <w:spacing w:after="27"/>
        <w:rPr>
          <w:color w:val="auto"/>
        </w:rPr>
      </w:pPr>
      <w:r w:rsidRPr="00706980">
        <w:rPr>
          <w:color w:val="auto"/>
        </w:rPr>
        <w:t>održavanje prostora i opreme javnih tržnica na malo.</w:t>
      </w:r>
    </w:p>
    <w:p w:rsidR="00197E5B" w:rsidRPr="00706980" w:rsidRDefault="00197E5B" w:rsidP="00197E5B">
      <w:pPr>
        <w:pStyle w:val="Default"/>
        <w:rPr>
          <w:b/>
          <w:bCs/>
          <w:color w:val="auto"/>
        </w:rPr>
      </w:pPr>
    </w:p>
    <w:p w:rsidR="00197E5B" w:rsidRPr="00706980" w:rsidRDefault="00197E5B" w:rsidP="00197E5B">
      <w:pPr>
        <w:pStyle w:val="Default"/>
        <w:ind w:left="705" w:hanging="705"/>
        <w:rPr>
          <w:color w:val="auto"/>
        </w:rPr>
      </w:pPr>
      <w:r w:rsidRPr="00706980">
        <w:rPr>
          <w:b/>
          <w:bCs/>
          <w:color w:val="auto"/>
        </w:rPr>
        <w:lastRenderedPageBreak/>
        <w:t xml:space="preserve">V. </w:t>
      </w:r>
      <w:r w:rsidRPr="00706980">
        <w:rPr>
          <w:b/>
          <w:bCs/>
          <w:color w:val="auto"/>
        </w:rPr>
        <w:tab/>
        <w:t>POVJERAVANJE OBAVLJANJA KOMUNALNIH DJELATNOSTI NA TEMELJU PISANOG UGOVORA</w:t>
      </w:r>
    </w:p>
    <w:p w:rsidR="00197E5B" w:rsidRPr="00706980" w:rsidRDefault="00197E5B" w:rsidP="00197E5B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</w:p>
    <w:p w:rsidR="00197E5B" w:rsidRPr="00706980" w:rsidRDefault="00197E5B" w:rsidP="00197E5B">
      <w:pPr>
        <w:pStyle w:val="Bezproreda"/>
        <w:jc w:val="center"/>
        <w:rPr>
          <w:rFonts w:ascii="Times New Roman" w:hAnsi="Times New Roman" w:cs="Times New Roman"/>
          <w:b/>
          <w:szCs w:val="24"/>
        </w:rPr>
      </w:pPr>
      <w:r w:rsidRPr="00706980">
        <w:rPr>
          <w:rFonts w:ascii="Times New Roman" w:hAnsi="Times New Roman" w:cs="Times New Roman"/>
          <w:b/>
          <w:szCs w:val="24"/>
        </w:rPr>
        <w:t xml:space="preserve">Članak </w:t>
      </w:r>
      <w:r w:rsidR="008B4497" w:rsidRPr="00706980">
        <w:rPr>
          <w:rFonts w:ascii="Times New Roman" w:hAnsi="Times New Roman" w:cs="Times New Roman"/>
          <w:b/>
          <w:szCs w:val="24"/>
        </w:rPr>
        <w:t>8</w:t>
      </w:r>
      <w:r w:rsidRPr="00706980">
        <w:rPr>
          <w:rFonts w:ascii="Times New Roman" w:hAnsi="Times New Roman" w:cs="Times New Roman"/>
          <w:b/>
          <w:szCs w:val="24"/>
        </w:rPr>
        <w:t>.</w:t>
      </w:r>
    </w:p>
    <w:p w:rsidR="00197E5B" w:rsidRPr="00706980" w:rsidRDefault="00197E5B" w:rsidP="00197E5B">
      <w:pPr>
        <w:pStyle w:val="Bezproreda"/>
        <w:ind w:firstLine="360"/>
        <w:jc w:val="both"/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Pravnoj ili fizičkoj osobi na temelju pisanog ugovora o povjeravanju komunalnih poslova mogu se povjeriti:</w:t>
      </w:r>
    </w:p>
    <w:p w:rsidR="00197E5B" w:rsidRPr="00706980" w:rsidRDefault="00197E5B" w:rsidP="00197E5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 xml:space="preserve">poslovi </w:t>
      </w:r>
      <w:r w:rsidR="00A208BF" w:rsidRPr="00706980">
        <w:rPr>
          <w:rFonts w:ascii="Times New Roman" w:hAnsi="Times New Roman" w:cs="Times New Roman"/>
          <w:szCs w:val="24"/>
        </w:rPr>
        <w:t xml:space="preserve"> </w:t>
      </w:r>
      <w:r w:rsidRPr="00706980">
        <w:rPr>
          <w:rFonts w:ascii="Times New Roman" w:hAnsi="Times New Roman" w:cs="Times New Roman"/>
          <w:szCs w:val="24"/>
        </w:rPr>
        <w:t>dezinfekcije, dezinsekcije i deratizacije,</w:t>
      </w:r>
    </w:p>
    <w:p w:rsidR="00197E5B" w:rsidRPr="00706980" w:rsidRDefault="00197E5B" w:rsidP="00197E5B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Cs w:val="24"/>
        </w:rPr>
      </w:pPr>
      <w:r w:rsidRPr="00706980">
        <w:rPr>
          <w:rFonts w:ascii="Times New Roman" w:hAnsi="Times New Roman" w:cs="Times New Roman"/>
          <w:szCs w:val="24"/>
        </w:rPr>
        <w:t>veterinarsko-higijeničarski poslovi,</w:t>
      </w:r>
    </w:p>
    <w:p w:rsidR="00A208BF" w:rsidRPr="00706980" w:rsidRDefault="00A208BF" w:rsidP="00A208BF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706980">
        <w:rPr>
          <w:color w:val="auto"/>
        </w:rPr>
        <w:t xml:space="preserve">održavanje građevina, uređaja i predmeta javne namjene; </w:t>
      </w:r>
    </w:p>
    <w:p w:rsidR="00212E52" w:rsidRPr="00706980" w:rsidRDefault="00212E52" w:rsidP="00212E52">
      <w:pPr>
        <w:pStyle w:val="Default"/>
        <w:numPr>
          <w:ilvl w:val="0"/>
          <w:numId w:val="4"/>
        </w:numPr>
        <w:spacing w:after="27"/>
        <w:rPr>
          <w:color w:val="auto"/>
        </w:rPr>
      </w:pPr>
      <w:r w:rsidRPr="00706980">
        <w:rPr>
          <w:color w:val="auto"/>
        </w:rPr>
        <w:t>odr</w:t>
      </w:r>
      <w:r w:rsidRPr="00706980">
        <w:rPr>
          <w:rFonts w:ascii="Cambria" w:hAnsi="Cambria" w:cs="Cambria"/>
          <w:color w:val="auto"/>
        </w:rPr>
        <w:t>ž</w:t>
      </w:r>
      <w:r w:rsidRPr="00706980">
        <w:rPr>
          <w:color w:val="auto"/>
        </w:rPr>
        <w:t>avanje gra</w:t>
      </w:r>
      <w:r w:rsidRPr="00706980">
        <w:rPr>
          <w:rFonts w:hint="cs"/>
          <w:color w:val="auto"/>
        </w:rPr>
        <w:t>đ</w:t>
      </w:r>
      <w:r w:rsidRPr="00706980">
        <w:rPr>
          <w:color w:val="auto"/>
        </w:rPr>
        <w:t>evina javne odvodnje oborinskih voda,</w:t>
      </w:r>
    </w:p>
    <w:p w:rsidR="00197E5B" w:rsidRPr="00706980" w:rsidRDefault="00197E5B" w:rsidP="00197E5B">
      <w:pPr>
        <w:pStyle w:val="Default"/>
        <w:numPr>
          <w:ilvl w:val="0"/>
          <w:numId w:val="4"/>
        </w:numPr>
        <w:rPr>
          <w:color w:val="auto"/>
        </w:rPr>
      </w:pPr>
      <w:r w:rsidRPr="00706980">
        <w:rPr>
          <w:color w:val="auto"/>
        </w:rPr>
        <w:t>održavanje instalacija javne rasvjete,</w:t>
      </w:r>
    </w:p>
    <w:p w:rsidR="00197E5B" w:rsidRPr="00706980" w:rsidRDefault="003B1AE3" w:rsidP="00197E5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06980">
        <w:rPr>
          <w:color w:val="auto"/>
        </w:rPr>
        <w:t>redovno</w:t>
      </w:r>
      <w:r w:rsidR="00197E5B" w:rsidRPr="00706980">
        <w:rPr>
          <w:color w:val="auto"/>
        </w:rPr>
        <w:t xml:space="preserve"> održavanje </w:t>
      </w:r>
      <w:r w:rsidR="00F10DDC" w:rsidRPr="00706980">
        <w:rPr>
          <w:color w:val="auto"/>
        </w:rPr>
        <w:t xml:space="preserve">nerazvrstanih cesta </w:t>
      </w:r>
      <w:r w:rsidR="00197E5B" w:rsidRPr="00706980">
        <w:rPr>
          <w:color w:val="auto"/>
        </w:rPr>
        <w:t xml:space="preserve">u skladu s propisima kojima je uređeno održavanje cesta, </w:t>
      </w:r>
    </w:p>
    <w:p w:rsidR="00197E5B" w:rsidRPr="00706980" w:rsidRDefault="00197E5B" w:rsidP="00197E5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706980">
        <w:rPr>
          <w:color w:val="auto"/>
        </w:rPr>
        <w:t>održavanje nerazvrstanih cesta u dijelu koji se odnosi na redovno održavanje i to zimsko strojno čišćenje nerazvrstanih cesta,</w:t>
      </w:r>
    </w:p>
    <w:p w:rsidR="00197E5B" w:rsidRPr="00706980" w:rsidRDefault="00197E5B" w:rsidP="00197E5B">
      <w:pPr>
        <w:pStyle w:val="Default"/>
        <w:spacing w:after="147"/>
        <w:ind w:firstLine="360"/>
        <w:jc w:val="both"/>
        <w:rPr>
          <w:color w:val="auto"/>
        </w:rPr>
      </w:pPr>
      <w:r w:rsidRPr="00706980">
        <w:rPr>
          <w:color w:val="auto"/>
        </w:rPr>
        <w:t xml:space="preserve">Obim i intenzitet obavljanja komunalnih djelatnosti iz prethodnog stavka ovog članka, utvrđuje se godišnjim ugovorima, sukladno općim aktima Općine </w:t>
      </w:r>
      <w:r w:rsidR="003B1AE3" w:rsidRPr="00706980">
        <w:rPr>
          <w:color w:val="auto"/>
        </w:rPr>
        <w:t>Brestovac</w:t>
      </w:r>
      <w:r w:rsidRPr="00706980">
        <w:rPr>
          <w:color w:val="auto"/>
        </w:rPr>
        <w:t xml:space="preserve"> i drugim propisima kojima se pobliže uređuje obavljanje pojedine komunalne djelatnosti te godišnjim programima održavanja komunalne infrastrukture. </w:t>
      </w:r>
    </w:p>
    <w:p w:rsidR="00197E5B" w:rsidRPr="00706980" w:rsidRDefault="00197E5B" w:rsidP="00197E5B">
      <w:pPr>
        <w:pStyle w:val="Default"/>
        <w:ind w:firstLine="360"/>
        <w:jc w:val="both"/>
        <w:rPr>
          <w:color w:val="auto"/>
        </w:rPr>
      </w:pPr>
      <w:r w:rsidRPr="00706980">
        <w:rPr>
          <w:color w:val="auto"/>
        </w:rPr>
        <w:t>Postupak odabira osobe s kojom se sklapa ugovor o povjeravanju obavljanja komunalnih djelatnosti, te sklapanje, provedba i izmjene tog ugovora provode se prema propisima o javnoj  nabavi.</w:t>
      </w:r>
    </w:p>
    <w:p w:rsidR="00197E5B" w:rsidRPr="00706980" w:rsidRDefault="00197E5B" w:rsidP="00197E5B">
      <w:pPr>
        <w:pStyle w:val="Default"/>
        <w:ind w:firstLine="360"/>
        <w:jc w:val="both"/>
        <w:rPr>
          <w:color w:val="auto"/>
        </w:rPr>
      </w:pPr>
      <w:r w:rsidRPr="00706980">
        <w:rPr>
          <w:color w:val="auto"/>
        </w:rPr>
        <w:t xml:space="preserve">U slučaju ne primjene propisa o javnoj nabavi sukladno prethodnom stavku ovog članka zbog iznosa procijenjene vrijednosti, primijeniti će se akt Općine </w:t>
      </w:r>
      <w:r w:rsidR="003B1AE3" w:rsidRPr="00706980">
        <w:rPr>
          <w:rFonts w:hint="eastAsia"/>
          <w:color w:val="auto"/>
        </w:rPr>
        <w:t>Brestovac</w:t>
      </w:r>
      <w:r w:rsidR="003B1AE3" w:rsidRPr="00706980">
        <w:rPr>
          <w:color w:val="auto"/>
        </w:rPr>
        <w:t xml:space="preserve"> </w:t>
      </w:r>
      <w:r w:rsidRPr="00706980">
        <w:rPr>
          <w:color w:val="auto"/>
        </w:rPr>
        <w:t xml:space="preserve">koji propisuje takvu vrstu nabave.  </w:t>
      </w:r>
    </w:p>
    <w:p w:rsidR="00197E5B" w:rsidRPr="00706980" w:rsidRDefault="00197E5B" w:rsidP="00197E5B">
      <w:pPr>
        <w:pStyle w:val="Default"/>
        <w:rPr>
          <w:b/>
          <w:color w:val="auto"/>
        </w:rPr>
      </w:pPr>
    </w:p>
    <w:p w:rsidR="00BC0E90" w:rsidRPr="00706980" w:rsidRDefault="00BC0E90" w:rsidP="00197E5B">
      <w:pPr>
        <w:pStyle w:val="Default"/>
        <w:rPr>
          <w:b/>
          <w:color w:val="auto"/>
        </w:rPr>
      </w:pPr>
      <w:r w:rsidRPr="00706980">
        <w:rPr>
          <w:b/>
          <w:color w:val="auto"/>
        </w:rPr>
        <w:tab/>
      </w:r>
      <w:r w:rsidRPr="00706980">
        <w:rPr>
          <w:b/>
          <w:color w:val="auto"/>
        </w:rPr>
        <w:tab/>
      </w:r>
      <w:r w:rsidRPr="00706980">
        <w:rPr>
          <w:b/>
          <w:color w:val="auto"/>
        </w:rPr>
        <w:tab/>
      </w:r>
      <w:r w:rsidRPr="00706980">
        <w:rPr>
          <w:b/>
          <w:color w:val="auto"/>
        </w:rPr>
        <w:tab/>
      </w:r>
      <w:r w:rsidRPr="00706980">
        <w:rPr>
          <w:b/>
          <w:color w:val="auto"/>
        </w:rPr>
        <w:tab/>
      </w:r>
      <w:r w:rsidR="004369E7">
        <w:rPr>
          <w:b/>
          <w:color w:val="auto"/>
        </w:rPr>
        <w:t xml:space="preserve">        </w:t>
      </w:r>
      <w:r w:rsidRPr="00706980">
        <w:rPr>
          <w:b/>
          <w:color w:val="auto"/>
        </w:rPr>
        <w:t xml:space="preserve">Članak </w:t>
      </w:r>
      <w:r w:rsidR="008B4497" w:rsidRPr="00706980">
        <w:rPr>
          <w:b/>
          <w:color w:val="auto"/>
        </w:rPr>
        <w:t>9</w:t>
      </w:r>
      <w:r w:rsidRPr="00706980">
        <w:rPr>
          <w:b/>
          <w:color w:val="auto"/>
        </w:rPr>
        <w:t>.</w:t>
      </w:r>
    </w:p>
    <w:p w:rsidR="00BC0E90" w:rsidRPr="00706980" w:rsidRDefault="00706980" w:rsidP="00BC0E90">
      <w:pPr>
        <w:pStyle w:val="Default"/>
        <w:spacing w:after="27"/>
        <w:rPr>
          <w:color w:val="auto"/>
        </w:rPr>
      </w:pPr>
      <w:r>
        <w:rPr>
          <w:color w:val="auto"/>
        </w:rPr>
        <w:t xml:space="preserve">       </w:t>
      </w:r>
      <w:r w:rsidR="00BC0E90" w:rsidRPr="00706980">
        <w:rPr>
          <w:color w:val="auto"/>
        </w:rPr>
        <w:t>Za uslužne komunalne</w:t>
      </w:r>
      <w:r>
        <w:rPr>
          <w:color w:val="auto"/>
        </w:rPr>
        <w:t xml:space="preserve"> djelatnosti </w:t>
      </w:r>
      <w:r w:rsidRPr="00706980">
        <w:rPr>
          <w:rFonts w:hint="eastAsia"/>
          <w:color w:val="auto"/>
        </w:rPr>
        <w:t>usluge ukopa pokojnika</w:t>
      </w:r>
      <w:r w:rsidRPr="00706980">
        <w:rPr>
          <w:color w:val="auto"/>
        </w:rPr>
        <w:t xml:space="preserve"> </w:t>
      </w:r>
      <w:r>
        <w:rPr>
          <w:color w:val="auto"/>
        </w:rPr>
        <w:t>i</w:t>
      </w:r>
      <w:r w:rsidR="00BC0E90" w:rsidRPr="00706980">
        <w:rPr>
          <w:color w:val="auto"/>
        </w:rPr>
        <w:t xml:space="preserve">  usluge komunalnog linijskog prijevoza putnika Općinsko vijeće će naknadno utvrditi oblike obavljanja komunalnih djelatnosti.</w:t>
      </w:r>
    </w:p>
    <w:p w:rsidR="00197E5B" w:rsidRPr="00706980" w:rsidRDefault="00197E5B" w:rsidP="00197E5B">
      <w:pPr>
        <w:pStyle w:val="Default"/>
        <w:rPr>
          <w:b/>
          <w:color w:val="auto"/>
        </w:rPr>
      </w:pPr>
    </w:p>
    <w:p w:rsidR="00197E5B" w:rsidRPr="00706980" w:rsidRDefault="00197E5B" w:rsidP="00197E5B">
      <w:pPr>
        <w:pStyle w:val="Default"/>
        <w:rPr>
          <w:b/>
          <w:color w:val="auto"/>
        </w:rPr>
      </w:pPr>
      <w:r w:rsidRPr="00706980">
        <w:rPr>
          <w:b/>
          <w:color w:val="auto"/>
        </w:rPr>
        <w:t xml:space="preserve">VI. PRIJELAZNE I ZAVRŠNE ODREDBE </w:t>
      </w:r>
    </w:p>
    <w:p w:rsidR="00197E5B" w:rsidRPr="00706980" w:rsidRDefault="00197E5B" w:rsidP="00197E5B">
      <w:pPr>
        <w:pStyle w:val="Default"/>
        <w:jc w:val="center"/>
        <w:rPr>
          <w:b/>
          <w:color w:val="auto"/>
        </w:rPr>
      </w:pPr>
    </w:p>
    <w:p w:rsidR="00197E5B" w:rsidRPr="00706980" w:rsidRDefault="00706980" w:rsidP="00706980">
      <w:pPr>
        <w:pStyle w:val="Default"/>
        <w:rPr>
          <w:b/>
          <w:color w:val="auto"/>
        </w:rPr>
      </w:pPr>
      <w:r>
        <w:rPr>
          <w:b/>
          <w:color w:val="auto"/>
        </w:rPr>
        <w:t xml:space="preserve">                                                         </w:t>
      </w:r>
      <w:r w:rsidR="004369E7">
        <w:rPr>
          <w:b/>
          <w:color w:val="auto"/>
        </w:rPr>
        <w:t xml:space="preserve">          </w:t>
      </w:r>
      <w:r w:rsidR="00197E5B" w:rsidRPr="00706980">
        <w:rPr>
          <w:b/>
          <w:color w:val="auto"/>
        </w:rPr>
        <w:t>Članak 1</w:t>
      </w:r>
      <w:r w:rsidR="008B4497" w:rsidRPr="00706980">
        <w:rPr>
          <w:b/>
          <w:color w:val="auto"/>
        </w:rPr>
        <w:t>0</w:t>
      </w:r>
      <w:r w:rsidR="00197E5B" w:rsidRPr="00706980">
        <w:rPr>
          <w:b/>
          <w:color w:val="auto"/>
        </w:rPr>
        <w:t>.</w:t>
      </w:r>
    </w:p>
    <w:p w:rsidR="00197E5B" w:rsidRPr="00706980" w:rsidRDefault="00197E5B" w:rsidP="00197E5B">
      <w:pPr>
        <w:pStyle w:val="Default"/>
        <w:ind w:firstLine="708"/>
        <w:jc w:val="both"/>
        <w:rPr>
          <w:color w:val="auto"/>
        </w:rPr>
      </w:pPr>
      <w:r w:rsidRPr="00706980">
        <w:rPr>
          <w:color w:val="auto"/>
        </w:rPr>
        <w:t xml:space="preserve">Ugovori o obavljanju komunalnih djelatnosti i ugovori o koncesiji za obavljanje komunalnih djelatnosti zaključeni prije stupanja na snagu ove Odluke, ostaju na snazi do isteka roka na koji su zaključeni ili do raskida istih. </w:t>
      </w:r>
    </w:p>
    <w:p w:rsidR="00197E5B" w:rsidRPr="00706980" w:rsidRDefault="00197E5B" w:rsidP="00197E5B">
      <w:pPr>
        <w:jc w:val="center"/>
        <w:rPr>
          <w:rFonts w:ascii="Times New Roman" w:hAnsi="Times New Roman" w:cs="Times New Roman"/>
          <w:b/>
        </w:rPr>
      </w:pPr>
    </w:p>
    <w:p w:rsidR="00197E5B" w:rsidRPr="00706980" w:rsidRDefault="00706980" w:rsidP="007069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369E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</w:t>
      </w:r>
      <w:r w:rsidR="00197E5B" w:rsidRPr="00706980">
        <w:rPr>
          <w:rFonts w:ascii="Times New Roman" w:hAnsi="Times New Roman" w:cs="Times New Roman"/>
          <w:b/>
        </w:rPr>
        <w:t>Članak 1</w:t>
      </w:r>
      <w:r w:rsidR="008B4497" w:rsidRPr="00706980">
        <w:rPr>
          <w:rFonts w:ascii="Times New Roman" w:hAnsi="Times New Roman" w:cs="Times New Roman"/>
          <w:b/>
        </w:rPr>
        <w:t>1</w:t>
      </w:r>
      <w:r w:rsidR="00197E5B" w:rsidRPr="00706980">
        <w:rPr>
          <w:rFonts w:ascii="Times New Roman" w:hAnsi="Times New Roman" w:cs="Times New Roman"/>
          <w:b/>
        </w:rPr>
        <w:t>.</w:t>
      </w:r>
    </w:p>
    <w:p w:rsidR="00197E5B" w:rsidRPr="00706980" w:rsidRDefault="00197E5B" w:rsidP="00197E5B">
      <w:pPr>
        <w:ind w:firstLine="708"/>
        <w:jc w:val="both"/>
        <w:rPr>
          <w:rFonts w:ascii="Times New Roman" w:hAnsi="Times New Roman" w:cs="Times New Roman"/>
        </w:rPr>
      </w:pPr>
      <w:r w:rsidRPr="00706980">
        <w:rPr>
          <w:rFonts w:ascii="Times New Roman" w:hAnsi="Times New Roman" w:cs="Times New Roman"/>
        </w:rPr>
        <w:t xml:space="preserve">Stupanjem na snagu ove Odluke prestaje važiti Odluka o obavljanju komunalnih djelatnosti na području Općine </w:t>
      </w:r>
      <w:r w:rsidR="00706980">
        <w:rPr>
          <w:rFonts w:ascii="Times New Roman" w:hAnsi="Times New Roman" w:cs="Times New Roman"/>
        </w:rPr>
        <w:t>Brestovac</w:t>
      </w:r>
      <w:r w:rsidRPr="00706980">
        <w:rPr>
          <w:rFonts w:ascii="Times New Roman" w:hAnsi="Times New Roman" w:cs="Times New Roman"/>
        </w:rPr>
        <w:t xml:space="preserve"> („Služben</w:t>
      </w:r>
      <w:r w:rsidR="00706980">
        <w:rPr>
          <w:rFonts w:ascii="Times New Roman" w:hAnsi="Times New Roman" w:cs="Times New Roman"/>
        </w:rPr>
        <w:t>i</w:t>
      </w:r>
      <w:r w:rsidRPr="00706980">
        <w:rPr>
          <w:rFonts w:ascii="Times New Roman" w:hAnsi="Times New Roman" w:cs="Times New Roman"/>
        </w:rPr>
        <w:t xml:space="preserve"> </w:t>
      </w:r>
      <w:r w:rsidR="00706980">
        <w:rPr>
          <w:rFonts w:ascii="Times New Roman" w:hAnsi="Times New Roman" w:cs="Times New Roman"/>
        </w:rPr>
        <w:t>glasnik</w:t>
      </w:r>
      <w:r w:rsidRPr="00706980">
        <w:rPr>
          <w:rFonts w:ascii="Times New Roman" w:hAnsi="Times New Roman" w:cs="Times New Roman"/>
        </w:rPr>
        <w:t xml:space="preserve"> Općine </w:t>
      </w:r>
      <w:r w:rsidR="00706980">
        <w:rPr>
          <w:rFonts w:ascii="Times New Roman" w:hAnsi="Times New Roman" w:cs="Times New Roman"/>
        </w:rPr>
        <w:t>Brestovac</w:t>
      </w:r>
      <w:r w:rsidR="00CD0760" w:rsidRPr="00706980">
        <w:rPr>
          <w:rFonts w:ascii="Times New Roman" w:hAnsi="Times New Roman" w:cs="Times New Roman"/>
        </w:rPr>
        <w:t xml:space="preserve">“ broj: </w:t>
      </w:r>
      <w:r w:rsidR="007E5586" w:rsidRPr="007E5586">
        <w:rPr>
          <w:rFonts w:ascii="Times New Roman" w:hAnsi="Times New Roman" w:cs="Times New Roman" w:hint="eastAsia"/>
        </w:rPr>
        <w:t>5/2011</w:t>
      </w:r>
      <w:r w:rsidR="001A0F9A" w:rsidRPr="00706980">
        <w:rPr>
          <w:rFonts w:ascii="Times New Roman" w:hAnsi="Times New Roman" w:cs="Times New Roman"/>
        </w:rPr>
        <w:t>)</w:t>
      </w:r>
      <w:r w:rsidRPr="00706980">
        <w:rPr>
          <w:rFonts w:ascii="Times New Roman" w:hAnsi="Times New Roman" w:cs="Times New Roman"/>
        </w:rPr>
        <w:t>.</w:t>
      </w:r>
    </w:p>
    <w:p w:rsidR="00197E5B" w:rsidRPr="00706980" w:rsidRDefault="00197E5B" w:rsidP="00197E5B">
      <w:pPr>
        <w:jc w:val="center"/>
        <w:rPr>
          <w:rFonts w:ascii="Times New Roman" w:hAnsi="Times New Roman" w:cs="Times New Roman"/>
          <w:b/>
        </w:rPr>
      </w:pPr>
    </w:p>
    <w:p w:rsidR="00197E5B" w:rsidRPr="00706980" w:rsidRDefault="00706980" w:rsidP="007069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</w:t>
      </w:r>
      <w:r w:rsidR="004369E7">
        <w:rPr>
          <w:rFonts w:ascii="Times New Roman" w:hAnsi="Times New Roman" w:cs="Times New Roman"/>
          <w:b/>
        </w:rPr>
        <w:t xml:space="preserve">         </w:t>
      </w:r>
      <w:r w:rsidR="00197E5B" w:rsidRPr="00706980">
        <w:rPr>
          <w:rFonts w:ascii="Times New Roman" w:hAnsi="Times New Roman" w:cs="Times New Roman"/>
          <w:b/>
        </w:rPr>
        <w:t>Članak 1</w:t>
      </w:r>
      <w:r w:rsidR="008B4497" w:rsidRPr="00706980">
        <w:rPr>
          <w:rFonts w:ascii="Times New Roman" w:hAnsi="Times New Roman" w:cs="Times New Roman"/>
          <w:b/>
        </w:rPr>
        <w:t>2</w:t>
      </w:r>
      <w:r w:rsidR="00197E5B" w:rsidRPr="00706980">
        <w:rPr>
          <w:rFonts w:ascii="Times New Roman" w:hAnsi="Times New Roman" w:cs="Times New Roman"/>
          <w:b/>
        </w:rPr>
        <w:t>.</w:t>
      </w:r>
    </w:p>
    <w:p w:rsidR="00197E5B" w:rsidRPr="00706980" w:rsidRDefault="00197E5B" w:rsidP="00197E5B">
      <w:pPr>
        <w:ind w:firstLine="708"/>
        <w:jc w:val="both"/>
        <w:rPr>
          <w:rFonts w:ascii="Times New Roman" w:hAnsi="Times New Roman" w:cs="Times New Roman"/>
        </w:rPr>
      </w:pPr>
      <w:r w:rsidRPr="00706980">
        <w:rPr>
          <w:rFonts w:ascii="Times New Roman" w:hAnsi="Times New Roman" w:cs="Times New Roman"/>
        </w:rPr>
        <w:t>Ova Odluka stupa na snagu osmog dana od dana objave u Služben</w:t>
      </w:r>
      <w:r w:rsidR="008B4497" w:rsidRPr="00706980">
        <w:rPr>
          <w:rFonts w:ascii="Times New Roman" w:hAnsi="Times New Roman" w:cs="Times New Roman"/>
        </w:rPr>
        <w:t>o</w:t>
      </w:r>
      <w:r w:rsidRPr="00706980">
        <w:rPr>
          <w:rFonts w:ascii="Times New Roman" w:hAnsi="Times New Roman" w:cs="Times New Roman"/>
        </w:rPr>
        <w:t xml:space="preserve">m </w:t>
      </w:r>
      <w:r w:rsidR="008B4497" w:rsidRPr="00706980">
        <w:rPr>
          <w:rFonts w:ascii="Times New Roman" w:hAnsi="Times New Roman" w:cs="Times New Roman"/>
        </w:rPr>
        <w:t>glasniku</w:t>
      </w:r>
      <w:r w:rsidRPr="00706980">
        <w:rPr>
          <w:rFonts w:ascii="Times New Roman" w:hAnsi="Times New Roman" w:cs="Times New Roman"/>
        </w:rPr>
        <w:t xml:space="preserve"> Općine </w:t>
      </w:r>
      <w:r w:rsidR="008B4497" w:rsidRPr="00706980">
        <w:rPr>
          <w:rFonts w:ascii="Times New Roman" w:hAnsi="Times New Roman" w:cs="Times New Roman"/>
        </w:rPr>
        <w:t>Brestovac</w:t>
      </w:r>
      <w:r w:rsidRPr="00706980">
        <w:rPr>
          <w:rFonts w:ascii="Times New Roman" w:hAnsi="Times New Roman" w:cs="Times New Roman"/>
        </w:rPr>
        <w:t>.</w:t>
      </w:r>
    </w:p>
    <w:p w:rsidR="00BF797E" w:rsidRPr="00706980" w:rsidRDefault="00BF797E" w:rsidP="00BF797E">
      <w:pPr>
        <w:jc w:val="center"/>
        <w:rPr>
          <w:rFonts w:ascii="Times New Roman" w:hAnsi="Times New Roman" w:cs="Times New Roman"/>
        </w:rPr>
      </w:pPr>
      <w:r w:rsidRPr="00706980">
        <w:rPr>
          <w:rFonts w:ascii="Times New Roman" w:hAnsi="Times New Roman" w:cs="Times New Roman"/>
        </w:rPr>
        <w:t>OPĆINSKO VIJEĆE OPĆINE BRESTOVAC</w:t>
      </w:r>
    </w:p>
    <w:p w:rsidR="008B4497" w:rsidRPr="00706980" w:rsidRDefault="008B4497" w:rsidP="008B4497">
      <w:pPr>
        <w:rPr>
          <w:rFonts w:ascii="Times New Roman" w:hAnsi="Times New Roman" w:cs="Times New Roman" w:hint="eastAsia"/>
        </w:rPr>
      </w:pPr>
      <w:r w:rsidRPr="00706980">
        <w:rPr>
          <w:rFonts w:ascii="Times New Roman" w:hAnsi="Times New Roman" w:cs="Times New Roman" w:hint="eastAsia"/>
        </w:rPr>
        <w:t xml:space="preserve">KLASA: </w:t>
      </w:r>
    </w:p>
    <w:p w:rsidR="008B4497" w:rsidRPr="00706980" w:rsidRDefault="008B4497" w:rsidP="008B4497">
      <w:pPr>
        <w:rPr>
          <w:rFonts w:ascii="Times New Roman" w:hAnsi="Times New Roman" w:cs="Times New Roman" w:hint="eastAsia"/>
        </w:rPr>
      </w:pPr>
      <w:r w:rsidRPr="00706980">
        <w:rPr>
          <w:rFonts w:ascii="Times New Roman" w:hAnsi="Times New Roman" w:cs="Times New Roman" w:hint="eastAsia"/>
        </w:rPr>
        <w:t>URBROJ:2177-02/02-1</w:t>
      </w:r>
      <w:r w:rsidR="00061B68">
        <w:rPr>
          <w:rFonts w:ascii="Times New Roman" w:hAnsi="Times New Roman" w:cs="Times New Roman"/>
        </w:rPr>
        <w:t>9</w:t>
      </w:r>
      <w:bookmarkStart w:id="0" w:name="_GoBack"/>
      <w:bookmarkEnd w:id="0"/>
      <w:r w:rsidRPr="00706980">
        <w:rPr>
          <w:rFonts w:ascii="Times New Roman" w:hAnsi="Times New Roman" w:cs="Times New Roman" w:hint="eastAsia"/>
        </w:rPr>
        <w:t>-1</w:t>
      </w:r>
      <w:r w:rsidR="00BF797E" w:rsidRPr="00BF797E">
        <w:rPr>
          <w:rFonts w:ascii="Times New Roman" w:hAnsi="Times New Roman" w:cs="Times New Roman"/>
        </w:rPr>
        <w:t xml:space="preserve"> </w:t>
      </w:r>
      <w:r w:rsidR="00BF797E">
        <w:rPr>
          <w:rFonts w:ascii="Times New Roman" w:hAnsi="Times New Roman" w:cs="Times New Roman"/>
        </w:rPr>
        <w:t xml:space="preserve">                                                   </w:t>
      </w:r>
      <w:r w:rsidR="00BF797E" w:rsidRPr="00706980">
        <w:rPr>
          <w:rFonts w:ascii="Times New Roman" w:hAnsi="Times New Roman" w:cs="Times New Roman"/>
        </w:rPr>
        <w:t>Predsjednik</w:t>
      </w:r>
    </w:p>
    <w:p w:rsidR="00F10DDC" w:rsidRPr="00BF797E" w:rsidRDefault="008B4497" w:rsidP="00BF797E">
      <w:pPr>
        <w:rPr>
          <w:b/>
        </w:rPr>
      </w:pPr>
      <w:r w:rsidRPr="00706980">
        <w:rPr>
          <w:rFonts w:ascii="Times New Roman" w:hAnsi="Times New Roman" w:cs="Times New Roman" w:hint="eastAsia"/>
        </w:rPr>
        <w:t>Brestovac,          2019.g.</w:t>
      </w:r>
      <w:r w:rsidR="00BF797E" w:rsidRPr="00BF797E">
        <w:rPr>
          <w:rFonts w:ascii="Times New Roman" w:hAnsi="Times New Roman" w:cs="Times New Roman"/>
        </w:rPr>
        <w:t xml:space="preserve"> </w:t>
      </w:r>
      <w:r w:rsidR="00BF797E">
        <w:rPr>
          <w:rFonts w:ascii="Times New Roman" w:hAnsi="Times New Roman" w:cs="Times New Roman"/>
        </w:rPr>
        <w:t xml:space="preserve">                                                    </w:t>
      </w:r>
      <w:r w:rsidR="00BF797E" w:rsidRPr="00706980">
        <w:rPr>
          <w:rFonts w:ascii="Times New Roman" w:hAnsi="Times New Roman" w:cs="Times New Roman"/>
        </w:rPr>
        <w:t>Tomo Vrhovac</w:t>
      </w:r>
    </w:p>
    <w:sectPr w:rsidR="00F10DDC" w:rsidRPr="00BF797E" w:rsidSect="00BA0B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77" w:rsidRDefault="00C37177" w:rsidP="00AD3236">
      <w:pPr>
        <w:rPr>
          <w:rFonts w:hint="eastAsia"/>
        </w:rPr>
      </w:pPr>
      <w:r>
        <w:separator/>
      </w:r>
    </w:p>
  </w:endnote>
  <w:endnote w:type="continuationSeparator" w:id="0">
    <w:p w:rsidR="00C37177" w:rsidRDefault="00C37177" w:rsidP="00AD323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37157"/>
      <w:docPartObj>
        <w:docPartGallery w:val="Page Numbers (Bottom of Page)"/>
        <w:docPartUnique/>
      </w:docPartObj>
    </w:sdtPr>
    <w:sdtEndPr/>
    <w:sdtContent>
      <w:p w:rsidR="00AD3236" w:rsidRDefault="00571078">
        <w:pPr>
          <w:pStyle w:val="Podnoje"/>
          <w:jc w:val="center"/>
          <w:rPr>
            <w:rFonts w:hint="eastAsia"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61B68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3236" w:rsidRDefault="00AD3236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77" w:rsidRDefault="00C37177" w:rsidP="00AD3236">
      <w:pPr>
        <w:rPr>
          <w:rFonts w:hint="eastAsia"/>
        </w:rPr>
      </w:pPr>
      <w:r>
        <w:separator/>
      </w:r>
    </w:p>
  </w:footnote>
  <w:footnote w:type="continuationSeparator" w:id="0">
    <w:p w:rsidR="00C37177" w:rsidRDefault="00C37177" w:rsidP="00AD323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DADA60"/>
    <w:multiLevelType w:val="hybridMultilevel"/>
    <w:tmpl w:val="9EA31EF9"/>
    <w:lvl w:ilvl="0" w:tplc="FFFFFFFF">
      <w:start w:val="1"/>
      <w:numFmt w:val="ideographDigital"/>
      <w:lvlText w:val="%1."/>
      <w:lvlJc w:val="left"/>
      <w:pPr>
        <w:ind w:left="0" w:firstLine="0"/>
      </w:pPr>
    </w:lvl>
    <w:lvl w:ilvl="1" w:tplc="FFFFFFFF">
      <w:start w:val="1"/>
      <w:numFmt w:val="lowerLetter"/>
      <w:lvlText w:val="%2.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F3D1592"/>
    <w:multiLevelType w:val="hybridMultilevel"/>
    <w:tmpl w:val="237805C6"/>
    <w:lvl w:ilvl="0" w:tplc="39389B3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C0504D" w:themeColor="accent2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367D9"/>
    <w:multiLevelType w:val="hybridMultilevel"/>
    <w:tmpl w:val="0428AE40"/>
    <w:lvl w:ilvl="0" w:tplc="1B66780C">
      <w:start w:val="1"/>
      <w:numFmt w:val="upperRoman"/>
      <w:lvlText w:val="%1."/>
      <w:lvlJc w:val="left"/>
      <w:pPr>
        <w:ind w:left="7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3B14E2"/>
    <w:multiLevelType w:val="hybridMultilevel"/>
    <w:tmpl w:val="8CA403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BA7268"/>
    <w:multiLevelType w:val="hybridMultilevel"/>
    <w:tmpl w:val="7E4EDD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5B"/>
    <w:rsid w:val="00061B68"/>
    <w:rsid w:val="000F4F98"/>
    <w:rsid w:val="00121FB0"/>
    <w:rsid w:val="00124408"/>
    <w:rsid w:val="00197E5B"/>
    <w:rsid w:val="001A0F9A"/>
    <w:rsid w:val="00212E52"/>
    <w:rsid w:val="00361078"/>
    <w:rsid w:val="003B1AE3"/>
    <w:rsid w:val="003D6FB3"/>
    <w:rsid w:val="004369E7"/>
    <w:rsid w:val="0046214E"/>
    <w:rsid w:val="00483CC6"/>
    <w:rsid w:val="004D0CFD"/>
    <w:rsid w:val="005029C0"/>
    <w:rsid w:val="00571078"/>
    <w:rsid w:val="00706980"/>
    <w:rsid w:val="0074187D"/>
    <w:rsid w:val="007A0EC1"/>
    <w:rsid w:val="007B73C3"/>
    <w:rsid w:val="007C5239"/>
    <w:rsid w:val="007E5586"/>
    <w:rsid w:val="00832FC0"/>
    <w:rsid w:val="008B4497"/>
    <w:rsid w:val="009C62A5"/>
    <w:rsid w:val="00A208BF"/>
    <w:rsid w:val="00A7308C"/>
    <w:rsid w:val="00AD3236"/>
    <w:rsid w:val="00AF39A0"/>
    <w:rsid w:val="00B31462"/>
    <w:rsid w:val="00B32F2F"/>
    <w:rsid w:val="00BA0B5E"/>
    <w:rsid w:val="00BC0E90"/>
    <w:rsid w:val="00BE7ED7"/>
    <w:rsid w:val="00BF797E"/>
    <w:rsid w:val="00C3170A"/>
    <w:rsid w:val="00C37177"/>
    <w:rsid w:val="00CD0760"/>
    <w:rsid w:val="00D23C04"/>
    <w:rsid w:val="00D71AAB"/>
    <w:rsid w:val="00D850EE"/>
    <w:rsid w:val="00F1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B772"/>
  <w15:docId w15:val="{6EB9646A-1A7D-417E-97A3-56C7A294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E5B"/>
    <w:pPr>
      <w:widowControl w:val="0"/>
      <w:suppressAutoHyphens/>
      <w:spacing w:after="0" w:line="240" w:lineRule="auto"/>
    </w:pPr>
    <w:rPr>
      <w:rFonts w:ascii="Liberation Serif" w:hAnsi="Liberation Serif" w:cs="Arial"/>
      <w:kern w:val="2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97E5B"/>
    <w:pPr>
      <w:widowControl w:val="0"/>
      <w:suppressAutoHyphens/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  <w:style w:type="paragraph" w:customStyle="1" w:styleId="Default">
    <w:name w:val="Default"/>
    <w:rsid w:val="00197E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AD32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AD323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AD323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AD3236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Valerija15</dc:creator>
  <cp:lastModifiedBy>Korisnik</cp:lastModifiedBy>
  <cp:revision>12</cp:revision>
  <cp:lastPrinted>2018-11-20T14:36:00Z</cp:lastPrinted>
  <dcterms:created xsi:type="dcterms:W3CDTF">2019-01-16T07:10:00Z</dcterms:created>
  <dcterms:modified xsi:type="dcterms:W3CDTF">2019-01-16T09:32:00Z</dcterms:modified>
</cp:coreProperties>
</file>