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27" w:rsidRDefault="00BD1A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A3FFE">
        <w:rPr>
          <w:rFonts w:ascii="Times New Roman" w:hAnsi="Times New Roman" w:cs="Times New Roman"/>
          <w:b/>
          <w:sz w:val="24"/>
          <w:szCs w:val="24"/>
        </w:rPr>
        <w:t xml:space="preserve">          Z A P I S N I K</w:t>
      </w:r>
    </w:p>
    <w:p w:rsidR="005A3FFE" w:rsidRDefault="00BD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5A3FFE">
        <w:rPr>
          <w:rFonts w:ascii="Times New Roman" w:hAnsi="Times New Roman" w:cs="Times New Roman"/>
          <w:sz w:val="24"/>
          <w:szCs w:val="24"/>
        </w:rPr>
        <w:t xml:space="preserve"> 3</w:t>
      </w:r>
      <w:r w:rsidR="006A1D7B">
        <w:rPr>
          <w:rFonts w:ascii="Times New Roman" w:hAnsi="Times New Roman" w:cs="Times New Roman"/>
          <w:sz w:val="24"/>
          <w:szCs w:val="24"/>
        </w:rPr>
        <w:t>2</w:t>
      </w:r>
      <w:r w:rsidR="005A3FFE">
        <w:rPr>
          <w:rFonts w:ascii="Times New Roman" w:hAnsi="Times New Roman" w:cs="Times New Roman"/>
          <w:sz w:val="24"/>
          <w:szCs w:val="24"/>
        </w:rPr>
        <w:t xml:space="preserve">.sjednice Općinskog vijeća Općine Brestovac koja je održana </w:t>
      </w:r>
      <w:r w:rsidR="006A1D7B">
        <w:rPr>
          <w:rFonts w:ascii="Times New Roman" w:hAnsi="Times New Roman" w:cs="Times New Roman"/>
          <w:sz w:val="24"/>
          <w:szCs w:val="24"/>
        </w:rPr>
        <w:t>5.ožujka</w:t>
      </w:r>
      <w:r w:rsidR="005A3FFE">
        <w:rPr>
          <w:rFonts w:ascii="Times New Roman" w:hAnsi="Times New Roman" w:cs="Times New Roman"/>
          <w:sz w:val="24"/>
          <w:szCs w:val="24"/>
        </w:rPr>
        <w:t xml:space="preserve"> 202</w:t>
      </w:r>
      <w:r w:rsidR="00B06478">
        <w:rPr>
          <w:rFonts w:ascii="Times New Roman" w:hAnsi="Times New Roman" w:cs="Times New Roman"/>
          <w:sz w:val="24"/>
          <w:szCs w:val="24"/>
        </w:rPr>
        <w:t>1</w:t>
      </w:r>
      <w:r w:rsidR="005A3FFE">
        <w:rPr>
          <w:rFonts w:ascii="Times New Roman" w:hAnsi="Times New Roman" w:cs="Times New Roman"/>
          <w:sz w:val="24"/>
          <w:szCs w:val="24"/>
        </w:rPr>
        <w:t>.godine s početkom u 1</w:t>
      </w:r>
      <w:r w:rsidR="00B06478">
        <w:rPr>
          <w:rFonts w:ascii="Times New Roman" w:hAnsi="Times New Roman" w:cs="Times New Roman"/>
          <w:sz w:val="24"/>
          <w:szCs w:val="24"/>
        </w:rPr>
        <w:t>9</w:t>
      </w:r>
      <w:r w:rsidR="005A3FFE">
        <w:rPr>
          <w:rFonts w:ascii="Times New Roman" w:hAnsi="Times New Roman" w:cs="Times New Roman"/>
          <w:sz w:val="24"/>
          <w:szCs w:val="24"/>
        </w:rPr>
        <w:t>,</w:t>
      </w:r>
      <w:r w:rsidR="00B06478">
        <w:rPr>
          <w:rFonts w:ascii="Times New Roman" w:hAnsi="Times New Roman" w:cs="Times New Roman"/>
          <w:sz w:val="24"/>
          <w:szCs w:val="24"/>
        </w:rPr>
        <w:t>0</w:t>
      </w:r>
      <w:r w:rsidR="005A3FFE">
        <w:rPr>
          <w:rFonts w:ascii="Times New Roman" w:hAnsi="Times New Roman" w:cs="Times New Roman"/>
          <w:sz w:val="24"/>
          <w:szCs w:val="24"/>
        </w:rPr>
        <w:t xml:space="preserve">0 sati u </w:t>
      </w:r>
      <w:r w:rsidR="006A1D7B">
        <w:rPr>
          <w:rFonts w:ascii="Times New Roman" w:hAnsi="Times New Roman" w:cs="Times New Roman"/>
          <w:sz w:val="24"/>
          <w:szCs w:val="24"/>
        </w:rPr>
        <w:t xml:space="preserve">prostoriji Matice umirovljenika </w:t>
      </w:r>
      <w:r w:rsidR="005A3FFE">
        <w:rPr>
          <w:rFonts w:ascii="Times New Roman" w:hAnsi="Times New Roman" w:cs="Times New Roman"/>
          <w:sz w:val="24"/>
          <w:szCs w:val="24"/>
        </w:rPr>
        <w:t xml:space="preserve"> B</w:t>
      </w:r>
      <w:r w:rsidR="00B06478">
        <w:rPr>
          <w:rFonts w:ascii="Times New Roman" w:hAnsi="Times New Roman" w:cs="Times New Roman"/>
          <w:sz w:val="24"/>
          <w:szCs w:val="24"/>
        </w:rPr>
        <w:t>restovac</w:t>
      </w:r>
      <w:r w:rsidR="00EB58BA">
        <w:rPr>
          <w:rFonts w:ascii="Times New Roman" w:hAnsi="Times New Roman" w:cs="Times New Roman"/>
          <w:sz w:val="24"/>
          <w:szCs w:val="24"/>
        </w:rPr>
        <w:t>.</w:t>
      </w:r>
    </w:p>
    <w:p w:rsidR="0095711D" w:rsidRDefault="005A3FFE" w:rsidP="0095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nazočni članovi </w:t>
      </w:r>
      <w:r w:rsidR="009571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pćinskog vijeća:</w:t>
      </w:r>
      <w:r w:rsidR="0095711D">
        <w:t xml:space="preserve"> </w:t>
      </w:r>
      <w:r w:rsidR="0095711D" w:rsidRPr="0095711D">
        <w:rPr>
          <w:rFonts w:ascii="Times New Roman" w:hAnsi="Times New Roman" w:cs="Times New Roman"/>
        </w:rPr>
        <w:t xml:space="preserve">Tomislav </w:t>
      </w:r>
      <w:proofErr w:type="spellStart"/>
      <w:r w:rsidR="0095711D" w:rsidRPr="0095711D">
        <w:rPr>
          <w:rFonts w:ascii="Times New Roman" w:hAnsi="Times New Roman" w:cs="Times New Roman"/>
        </w:rPr>
        <w:t>Čočić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Zvonko </w:t>
      </w:r>
      <w:proofErr w:type="spellStart"/>
      <w:r w:rsidR="0095711D" w:rsidRPr="0095711D">
        <w:rPr>
          <w:rFonts w:ascii="Times New Roman" w:hAnsi="Times New Roman" w:cs="Times New Roman"/>
        </w:rPr>
        <w:t>Rodić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Drago Stojčević (Koalicija SDP,HSS,HSU,HL), Ivan </w:t>
      </w:r>
      <w:proofErr w:type="spellStart"/>
      <w:r w:rsidR="0095711D" w:rsidRPr="0095711D">
        <w:rPr>
          <w:rFonts w:ascii="Times New Roman" w:hAnsi="Times New Roman" w:cs="Times New Roman"/>
        </w:rPr>
        <w:t>Đurčević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Darko </w:t>
      </w:r>
      <w:proofErr w:type="spellStart"/>
      <w:r w:rsidR="0095711D" w:rsidRPr="0095711D">
        <w:rPr>
          <w:rFonts w:ascii="Times New Roman" w:hAnsi="Times New Roman" w:cs="Times New Roman"/>
        </w:rPr>
        <w:t>Markanjević</w:t>
      </w:r>
      <w:proofErr w:type="spellEnd"/>
      <w:r w:rsidR="0095711D" w:rsidRPr="0095711D">
        <w:rPr>
          <w:rFonts w:ascii="Times New Roman" w:hAnsi="Times New Roman" w:cs="Times New Roman"/>
        </w:rPr>
        <w:t xml:space="preserve"> (HDZ),  Ivan Kovačević (HDZ), Slavko Lončarević (Koalicija SDP,HSS,HSU,HL), Tomo Vrhovac (HDZ)</w:t>
      </w:r>
      <w:r w:rsidR="00B06478">
        <w:rPr>
          <w:rFonts w:ascii="Times New Roman" w:hAnsi="Times New Roman" w:cs="Times New Roman"/>
        </w:rPr>
        <w:t>,</w:t>
      </w:r>
      <w:r w:rsidR="0095711D" w:rsidRPr="0095711D">
        <w:rPr>
          <w:rFonts w:ascii="Times New Roman" w:hAnsi="Times New Roman" w:cs="Times New Roman"/>
        </w:rPr>
        <w:t xml:space="preserve"> Zdenko Petrović (HDZ)</w:t>
      </w:r>
      <w:r w:rsidR="00B06478">
        <w:rPr>
          <w:rFonts w:ascii="Times New Roman" w:hAnsi="Times New Roman" w:cs="Times New Roman"/>
        </w:rPr>
        <w:t>,</w:t>
      </w:r>
      <w:r w:rsidR="006A1D7B">
        <w:rPr>
          <w:rFonts w:ascii="Times New Roman" w:hAnsi="Times New Roman" w:cs="Times New Roman"/>
        </w:rPr>
        <w:t>Jozo Ilić</w:t>
      </w:r>
      <w:r w:rsidR="0095711D" w:rsidRPr="0095711D">
        <w:rPr>
          <w:rFonts w:ascii="Times New Roman" w:hAnsi="Times New Roman" w:cs="Times New Roman"/>
        </w:rPr>
        <w:t xml:space="preserve"> (HDZ), Marija Končar-Grgić (Koalicija </w:t>
      </w:r>
      <w:r w:rsidR="0095711D" w:rsidRPr="0095711D">
        <w:rPr>
          <w:rFonts w:ascii="Times New Roman" w:hAnsi="Times New Roman" w:cs="Times New Roman"/>
          <w:sz w:val="24"/>
          <w:szCs w:val="24"/>
        </w:rPr>
        <w:t>SDP,HSS,HSU,HL), Siniša Dragaš (HDZ) i Josip Pavić (HDZ).</w:t>
      </w:r>
    </w:p>
    <w:p w:rsidR="00B06478" w:rsidRDefault="00B06478" w:rsidP="0095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Nenazočan vijećnik: </w:t>
      </w:r>
      <w:r w:rsidR="006A1D7B">
        <w:rPr>
          <w:rFonts w:ascii="Times New Roman" w:hAnsi="Times New Roman" w:cs="Times New Roman"/>
          <w:sz w:val="24"/>
          <w:szCs w:val="24"/>
        </w:rPr>
        <w:t xml:space="preserve">Domagoj </w:t>
      </w:r>
      <w:proofErr w:type="spellStart"/>
      <w:r w:rsidR="006A1D7B">
        <w:rPr>
          <w:rFonts w:ascii="Times New Roman" w:hAnsi="Times New Roman" w:cs="Times New Roman"/>
          <w:sz w:val="24"/>
          <w:szCs w:val="24"/>
        </w:rPr>
        <w:t>Stojaković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(HDZ).</w:t>
      </w:r>
    </w:p>
    <w:p w:rsidR="0095711D" w:rsidRP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="00836204">
        <w:rPr>
          <w:rFonts w:ascii="Times New Roman" w:hAnsi="Times New Roman" w:cs="Times New Roman"/>
          <w:sz w:val="24"/>
          <w:szCs w:val="24"/>
        </w:rPr>
        <w:t>Zdravko Mandić, općinski načelnik</w:t>
      </w:r>
      <w:r w:rsidR="006A1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1D">
        <w:rPr>
          <w:rFonts w:ascii="Times New Roman" w:hAnsi="Times New Roman" w:cs="Times New Roman"/>
          <w:sz w:val="24"/>
          <w:szCs w:val="24"/>
        </w:rPr>
        <w:t>te predstavnik medija Zdravko Tadić.</w:t>
      </w:r>
    </w:p>
    <w:p w:rsidR="0095711D" w:rsidRPr="0095711D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95711D">
        <w:rPr>
          <w:rFonts w:ascii="Times New Roman" w:hAnsi="Times New Roman" w:cs="Times New Roman"/>
          <w:sz w:val="24"/>
          <w:szCs w:val="24"/>
        </w:rPr>
        <w:t xml:space="preserve">Zapisničarka: Marija </w:t>
      </w:r>
      <w:proofErr w:type="spellStart"/>
      <w:r w:rsidRPr="0095711D"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 w:rsidRPr="0095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1D" w:rsidRPr="00EB58BA" w:rsidRDefault="0095711D" w:rsidP="0095711D">
      <w:pPr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Utvrđeno je da je prisutno 1</w:t>
      </w:r>
      <w:r w:rsidR="00B06478">
        <w:rPr>
          <w:rFonts w:ascii="Times New Roman" w:hAnsi="Times New Roman" w:cs="Times New Roman"/>
          <w:sz w:val="24"/>
          <w:szCs w:val="24"/>
        </w:rPr>
        <w:t>3</w:t>
      </w:r>
      <w:r w:rsidRPr="00EB58BA">
        <w:rPr>
          <w:rFonts w:ascii="Times New Roman" w:hAnsi="Times New Roman" w:cs="Times New Roman"/>
          <w:sz w:val="24"/>
          <w:szCs w:val="24"/>
        </w:rPr>
        <w:t xml:space="preserve"> od ukupno 14 vijećnika, te se može započeti s radom po predloženom d n e v n o m  r e d u:</w:t>
      </w:r>
    </w:p>
    <w:p w:rsid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vodi predsjednik Općinskog vijeća Tomo Vrhovac, pozdravlja sve nazočne te predlaže slijedeći dnevni red:</w:t>
      </w:r>
    </w:p>
    <w:p w:rsidR="005A3FFE" w:rsidRP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FFE">
        <w:rPr>
          <w:rFonts w:ascii="Times New Roman" w:hAnsi="Times New Roman" w:cs="Times New Roman"/>
          <w:sz w:val="24"/>
          <w:szCs w:val="24"/>
        </w:rPr>
        <w:t>Usvajanje zapisnika sa prethodne sjednice Općinskog vijeća</w:t>
      </w:r>
    </w:p>
    <w:p w:rsidR="005A3FFE" w:rsidRDefault="005A3FF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06478">
        <w:rPr>
          <w:rFonts w:ascii="Times New Roman" w:hAnsi="Times New Roman" w:cs="Times New Roman"/>
          <w:sz w:val="24"/>
          <w:szCs w:val="24"/>
        </w:rPr>
        <w:t xml:space="preserve"> </w:t>
      </w:r>
      <w:r w:rsidR="00AE4862">
        <w:rPr>
          <w:rFonts w:ascii="Times New Roman" w:hAnsi="Times New Roman" w:cs="Times New Roman"/>
          <w:sz w:val="24"/>
          <w:szCs w:val="24"/>
        </w:rPr>
        <w:t>O</w:t>
      </w:r>
      <w:r w:rsidR="00B06478">
        <w:rPr>
          <w:rFonts w:ascii="Times New Roman" w:hAnsi="Times New Roman" w:cs="Times New Roman"/>
          <w:sz w:val="24"/>
          <w:szCs w:val="24"/>
        </w:rPr>
        <w:t xml:space="preserve">dluke o </w:t>
      </w:r>
      <w:r w:rsidR="006A1D7B">
        <w:rPr>
          <w:rFonts w:ascii="Times New Roman" w:hAnsi="Times New Roman" w:cs="Times New Roman"/>
          <w:sz w:val="24"/>
          <w:szCs w:val="24"/>
        </w:rPr>
        <w:t>proglašenju statusa nerazvrstane ceste-javnog dobra u općoj uporabi</w:t>
      </w:r>
    </w:p>
    <w:p w:rsidR="00B06478" w:rsidRDefault="005A3FFE" w:rsidP="004133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6478">
        <w:rPr>
          <w:rFonts w:ascii="Times New Roman" w:hAnsi="Times New Roman" w:cs="Times New Roman"/>
          <w:sz w:val="24"/>
          <w:szCs w:val="24"/>
        </w:rPr>
        <w:t xml:space="preserve">Prijedlog </w:t>
      </w:r>
      <w:r w:rsidR="006A1D7B">
        <w:rPr>
          <w:rFonts w:ascii="Times New Roman" w:hAnsi="Times New Roman" w:cs="Times New Roman"/>
          <w:sz w:val="24"/>
          <w:szCs w:val="24"/>
        </w:rPr>
        <w:t>Odluke o ugostiteljskoj djelatnosti</w:t>
      </w:r>
    </w:p>
    <w:p w:rsidR="005A3FFE" w:rsidRPr="00B06478" w:rsidRDefault="00AE4862" w:rsidP="004133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FFE" w:rsidRPr="00B06478">
        <w:rPr>
          <w:rFonts w:ascii="Times New Roman" w:hAnsi="Times New Roman" w:cs="Times New Roman"/>
          <w:sz w:val="24"/>
          <w:szCs w:val="24"/>
        </w:rPr>
        <w:t xml:space="preserve">rijedlog </w:t>
      </w:r>
      <w:r w:rsidR="006A1D7B">
        <w:rPr>
          <w:rFonts w:ascii="Times New Roman" w:hAnsi="Times New Roman" w:cs="Times New Roman"/>
          <w:sz w:val="24"/>
          <w:szCs w:val="24"/>
        </w:rPr>
        <w:t>Odluke o davanju suglasnosti na Statut javne vatrogasne postrojbe požeško-slavonske županije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6A1D7B">
        <w:rPr>
          <w:rFonts w:ascii="Times New Roman" w:hAnsi="Times New Roman" w:cs="Times New Roman"/>
          <w:sz w:val="24"/>
          <w:szCs w:val="24"/>
        </w:rPr>
        <w:t>Odluke o raspodjeli sredstava iz proračuna Općine Brestovac namijenjenih  financiranju programa i projekata koje provode udruge u 2021. godini</w:t>
      </w:r>
    </w:p>
    <w:p w:rsidR="006A1D7B" w:rsidRDefault="006A1D7B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Programa utroška sredstava od zakupa i prodaje poljoprivrednog zemljišta u vlasništvu države za 2021.godinu</w:t>
      </w:r>
    </w:p>
    <w:p w:rsidR="00D13DBE" w:rsidRDefault="00D13DBE" w:rsidP="005A3F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Različito.</w:t>
      </w:r>
    </w:p>
    <w:p w:rsidR="00AD711C" w:rsidRDefault="00AD711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Ovako predloženi dnevni red jednoglasno (1</w:t>
      </w:r>
      <w:r w:rsidR="00AE4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 ) je usvojen te se prešlo na rad po utvrđenim točkama dnevnog reda.</w:t>
      </w:r>
    </w:p>
    <w:p w:rsidR="00AD711C" w:rsidRDefault="00AD711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1. Usvajanje zapisnika s prethodne sjednice Općinskog vijeća</w:t>
      </w:r>
    </w:p>
    <w:p w:rsidR="00AD711C" w:rsidRDefault="00AD711C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kraćeg razmatranja zapisnika s </w:t>
      </w:r>
      <w:r w:rsidR="00AE4862">
        <w:rPr>
          <w:rFonts w:ascii="Times New Roman" w:hAnsi="Times New Roman" w:cs="Times New Roman"/>
          <w:sz w:val="24"/>
          <w:szCs w:val="24"/>
        </w:rPr>
        <w:t>3</w:t>
      </w:r>
      <w:r w:rsidR="000C7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.sjednice Općinskog vijeća koja je održana </w:t>
      </w:r>
      <w:r w:rsidR="000C767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767F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C7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zapisnik je jednoglasno (1</w:t>
      </w:r>
      <w:r w:rsidR="00AE4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za) usvojen. </w:t>
      </w:r>
    </w:p>
    <w:p w:rsidR="004E4EE7" w:rsidRDefault="00AD711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Prijedlog </w:t>
      </w:r>
      <w:r w:rsidR="00AE4862">
        <w:rPr>
          <w:rFonts w:ascii="Times New Roman" w:hAnsi="Times New Roman" w:cs="Times New Roman"/>
          <w:b/>
          <w:sz w:val="24"/>
          <w:szCs w:val="24"/>
        </w:rPr>
        <w:t xml:space="preserve">Odluke o </w:t>
      </w:r>
      <w:r w:rsidR="000C767F">
        <w:rPr>
          <w:rFonts w:ascii="Times New Roman" w:hAnsi="Times New Roman" w:cs="Times New Roman"/>
          <w:b/>
          <w:sz w:val="24"/>
          <w:szCs w:val="24"/>
        </w:rPr>
        <w:t>proglašenju statusa nerazvrstane ceste-javnog dobra u općoj uporabi</w:t>
      </w:r>
    </w:p>
    <w:p w:rsidR="00A569CB" w:rsidRDefault="0009211E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Tomo Vrhovac daje riječ općinskom načelniku Zdravku Mandiću da obrazlož</w:t>
      </w:r>
      <w:r w:rsidR="004E4EE7">
        <w:rPr>
          <w:rFonts w:ascii="Times New Roman" w:hAnsi="Times New Roman" w:cs="Times New Roman"/>
          <w:sz w:val="24"/>
          <w:szCs w:val="24"/>
        </w:rPr>
        <w:t xml:space="preserve">i prijedlog </w:t>
      </w:r>
      <w:r w:rsidR="00AE4862">
        <w:rPr>
          <w:rFonts w:ascii="Times New Roman" w:hAnsi="Times New Roman" w:cs="Times New Roman"/>
          <w:sz w:val="24"/>
          <w:szCs w:val="24"/>
        </w:rPr>
        <w:t xml:space="preserve">odluke o </w:t>
      </w:r>
      <w:r w:rsidR="002C078F">
        <w:rPr>
          <w:rFonts w:ascii="Times New Roman" w:hAnsi="Times New Roman" w:cs="Times New Roman"/>
          <w:sz w:val="24"/>
          <w:szCs w:val="24"/>
        </w:rPr>
        <w:t>proglašenju</w:t>
      </w:r>
      <w:r w:rsidR="00AE4862">
        <w:rPr>
          <w:rFonts w:ascii="Times New Roman" w:hAnsi="Times New Roman" w:cs="Times New Roman"/>
          <w:sz w:val="24"/>
          <w:szCs w:val="24"/>
        </w:rPr>
        <w:t xml:space="preserve"> s</w:t>
      </w:r>
      <w:r w:rsidR="002C078F">
        <w:rPr>
          <w:rFonts w:ascii="Times New Roman" w:hAnsi="Times New Roman" w:cs="Times New Roman"/>
          <w:sz w:val="24"/>
          <w:szCs w:val="24"/>
        </w:rPr>
        <w:t>tatusa nerazvrstane ceste javnog dobra u općoj uporabi</w:t>
      </w:r>
      <w:r w:rsidR="004E4EE7">
        <w:rPr>
          <w:rFonts w:ascii="Times New Roman" w:hAnsi="Times New Roman" w:cs="Times New Roman"/>
          <w:sz w:val="24"/>
          <w:szCs w:val="24"/>
        </w:rPr>
        <w:t>.</w:t>
      </w:r>
    </w:p>
    <w:p w:rsidR="005F737B" w:rsidRDefault="00F93828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Općinski načelnik Zdravko Mandić iznosi</w:t>
      </w:r>
      <w:r w:rsidR="005F737B">
        <w:rPr>
          <w:rFonts w:ascii="Times New Roman" w:hAnsi="Times New Roman" w:cs="Times New Roman"/>
          <w:sz w:val="24"/>
          <w:szCs w:val="24"/>
        </w:rPr>
        <w:t xml:space="preserve"> </w:t>
      </w:r>
      <w:r w:rsidR="008D724D">
        <w:rPr>
          <w:rFonts w:ascii="Times New Roman" w:hAnsi="Times New Roman" w:cs="Times New Roman"/>
          <w:sz w:val="24"/>
          <w:szCs w:val="24"/>
        </w:rPr>
        <w:t>da se</w:t>
      </w:r>
      <w:r w:rsidR="005F737B">
        <w:rPr>
          <w:rFonts w:ascii="Times New Roman" w:hAnsi="Times New Roman" w:cs="Times New Roman"/>
          <w:sz w:val="24"/>
          <w:szCs w:val="24"/>
        </w:rPr>
        <w:t xml:space="preserve"> na neotuđivom vlasništvu općine</w:t>
      </w:r>
      <w:r w:rsidR="00D6518A">
        <w:rPr>
          <w:rFonts w:ascii="Times New Roman" w:hAnsi="Times New Roman" w:cs="Times New Roman"/>
          <w:sz w:val="24"/>
          <w:szCs w:val="24"/>
        </w:rPr>
        <w:t xml:space="preserve"> Brestovac</w:t>
      </w:r>
      <w:r w:rsidR="005F737B">
        <w:rPr>
          <w:rFonts w:ascii="Times New Roman" w:hAnsi="Times New Roman" w:cs="Times New Roman"/>
          <w:sz w:val="24"/>
          <w:szCs w:val="24"/>
        </w:rPr>
        <w:t xml:space="preserve"> </w:t>
      </w:r>
      <w:r w:rsidR="00C66523">
        <w:rPr>
          <w:rFonts w:ascii="Times New Roman" w:hAnsi="Times New Roman" w:cs="Times New Roman"/>
          <w:sz w:val="24"/>
          <w:szCs w:val="24"/>
        </w:rPr>
        <w:t xml:space="preserve">u naravi sokak u </w:t>
      </w:r>
      <w:proofErr w:type="spellStart"/>
      <w:r w:rsidR="005F737B">
        <w:rPr>
          <w:rFonts w:ascii="Times New Roman" w:hAnsi="Times New Roman" w:cs="Times New Roman"/>
          <w:sz w:val="24"/>
          <w:szCs w:val="24"/>
        </w:rPr>
        <w:t>Zakorenju</w:t>
      </w:r>
      <w:proofErr w:type="spellEnd"/>
      <w:r w:rsidR="00C66523">
        <w:rPr>
          <w:rFonts w:ascii="Times New Roman" w:hAnsi="Times New Roman" w:cs="Times New Roman"/>
          <w:sz w:val="24"/>
          <w:szCs w:val="24"/>
        </w:rPr>
        <w:t xml:space="preserve"> i to </w:t>
      </w:r>
      <w:r w:rsidR="005F737B">
        <w:rPr>
          <w:rFonts w:ascii="Times New Roman" w:hAnsi="Times New Roman" w:cs="Times New Roman"/>
          <w:sz w:val="24"/>
          <w:szCs w:val="24"/>
        </w:rPr>
        <w:t xml:space="preserve">na nekretninama </w:t>
      </w:r>
      <w:proofErr w:type="spellStart"/>
      <w:r w:rsidR="005F737B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5F737B">
        <w:rPr>
          <w:rFonts w:ascii="Times New Roman" w:hAnsi="Times New Roman" w:cs="Times New Roman"/>
          <w:sz w:val="24"/>
          <w:szCs w:val="24"/>
        </w:rPr>
        <w:t>. broj1229 i 1238</w:t>
      </w:r>
      <w:r w:rsidR="00422933">
        <w:rPr>
          <w:rFonts w:ascii="Times New Roman" w:hAnsi="Times New Roman" w:cs="Times New Roman"/>
          <w:sz w:val="24"/>
          <w:szCs w:val="24"/>
        </w:rPr>
        <w:t>.</w:t>
      </w:r>
      <w:r w:rsidR="00D6518A">
        <w:rPr>
          <w:rFonts w:ascii="Times New Roman" w:hAnsi="Times New Roman" w:cs="Times New Roman"/>
          <w:sz w:val="24"/>
          <w:szCs w:val="24"/>
        </w:rPr>
        <w:t>kao</w:t>
      </w:r>
      <w:r w:rsidR="005F737B">
        <w:rPr>
          <w:rFonts w:ascii="Times New Roman" w:hAnsi="Times New Roman" w:cs="Times New Roman"/>
          <w:sz w:val="24"/>
          <w:szCs w:val="24"/>
        </w:rPr>
        <w:t xml:space="preserve"> javnog dobra u općoj uporabi i proglasni status nerazvrstane ceste</w:t>
      </w:r>
      <w:r w:rsidR="00A766E9">
        <w:rPr>
          <w:rFonts w:ascii="Times New Roman" w:hAnsi="Times New Roman" w:cs="Times New Roman"/>
          <w:sz w:val="24"/>
          <w:szCs w:val="24"/>
        </w:rPr>
        <w:t>,</w:t>
      </w:r>
      <w:r w:rsidR="00D6518A">
        <w:rPr>
          <w:rFonts w:ascii="Times New Roman" w:hAnsi="Times New Roman" w:cs="Times New Roman"/>
          <w:sz w:val="24"/>
          <w:szCs w:val="24"/>
        </w:rPr>
        <w:t xml:space="preserve"> jer ista nekretnina se ne nalazi pod upravljanjem Hrvatskih cesta kao ni pod upravljanjem Županijske uprave za ceste</w:t>
      </w:r>
      <w:r w:rsidR="00A766E9">
        <w:rPr>
          <w:rFonts w:ascii="Times New Roman" w:hAnsi="Times New Roman" w:cs="Times New Roman"/>
          <w:sz w:val="24"/>
          <w:szCs w:val="24"/>
        </w:rPr>
        <w:t xml:space="preserve">. Slijedom navedenoga  potrebno je donijeti predloženu odluku kako bi se mogla izvršiti uknjižba u nadležne zemljišne knjige. </w:t>
      </w:r>
    </w:p>
    <w:p w:rsidR="005F737B" w:rsidRDefault="00422933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D39">
        <w:rPr>
          <w:rFonts w:ascii="Times New Roman" w:hAnsi="Times New Roman" w:cs="Times New Roman"/>
          <w:sz w:val="24"/>
          <w:szCs w:val="24"/>
        </w:rPr>
        <w:t xml:space="preserve">Zatim je otvorena rasprava. U raspravi </w:t>
      </w:r>
      <w:r w:rsidR="006159D2">
        <w:rPr>
          <w:rFonts w:ascii="Times New Roman" w:hAnsi="Times New Roman" w:cs="Times New Roman"/>
          <w:sz w:val="24"/>
          <w:szCs w:val="24"/>
        </w:rPr>
        <w:t xml:space="preserve">nije nitko </w:t>
      </w:r>
      <w:r w:rsidR="001A6D39">
        <w:rPr>
          <w:rFonts w:ascii="Times New Roman" w:hAnsi="Times New Roman" w:cs="Times New Roman"/>
          <w:sz w:val="24"/>
          <w:szCs w:val="24"/>
        </w:rPr>
        <w:t>sudjelovao</w:t>
      </w:r>
      <w:r w:rsidR="006159D2">
        <w:rPr>
          <w:rFonts w:ascii="Times New Roman" w:hAnsi="Times New Roman" w:cs="Times New Roman"/>
          <w:sz w:val="24"/>
          <w:szCs w:val="24"/>
        </w:rPr>
        <w:t>.</w:t>
      </w:r>
      <w:r w:rsidR="001A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FC" w:rsidRDefault="00422933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</w:t>
      </w:r>
      <w:r w:rsidR="00A569CB">
        <w:rPr>
          <w:rFonts w:ascii="Times New Roman" w:hAnsi="Times New Roman" w:cs="Times New Roman"/>
          <w:sz w:val="24"/>
          <w:szCs w:val="24"/>
        </w:rPr>
        <w:t xml:space="preserve">proglašenju statusa nerazvrstane ceste-javnog dobra u općoj uporabi nekretnine označene kao k.č.1229 i 1238 </w:t>
      </w:r>
      <w:proofErr w:type="spellStart"/>
      <w:r w:rsidR="00A569CB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5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9CB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A569CB">
        <w:rPr>
          <w:rFonts w:ascii="Times New Roman" w:hAnsi="Times New Roman" w:cs="Times New Roman"/>
          <w:sz w:val="24"/>
          <w:szCs w:val="24"/>
        </w:rPr>
        <w:t xml:space="preserve"> </w:t>
      </w:r>
      <w:r w:rsidR="00706FFC">
        <w:rPr>
          <w:rFonts w:ascii="Times New Roman" w:hAnsi="Times New Roman" w:cs="Times New Roman"/>
          <w:sz w:val="24"/>
          <w:szCs w:val="24"/>
        </w:rPr>
        <w:t xml:space="preserve"> da</w:t>
      </w:r>
      <w:r w:rsidR="008F12CF">
        <w:rPr>
          <w:rFonts w:ascii="Times New Roman" w:hAnsi="Times New Roman" w:cs="Times New Roman"/>
          <w:sz w:val="24"/>
          <w:szCs w:val="24"/>
        </w:rPr>
        <w:t>na</w:t>
      </w:r>
      <w:r w:rsidR="00706FFC">
        <w:rPr>
          <w:rFonts w:ascii="Times New Roman" w:hAnsi="Times New Roman" w:cs="Times New Roman"/>
          <w:sz w:val="24"/>
          <w:szCs w:val="24"/>
        </w:rPr>
        <w:t xml:space="preserve"> je na usvajanje, te je </w:t>
      </w:r>
      <w:r w:rsidR="00A569CB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706FFC">
        <w:rPr>
          <w:rFonts w:ascii="Times New Roman" w:hAnsi="Times New Roman" w:cs="Times New Roman"/>
          <w:sz w:val="24"/>
          <w:szCs w:val="24"/>
        </w:rPr>
        <w:t>s (1</w:t>
      </w:r>
      <w:r w:rsidR="00A569CB">
        <w:rPr>
          <w:rFonts w:ascii="Times New Roman" w:hAnsi="Times New Roman" w:cs="Times New Roman"/>
          <w:sz w:val="24"/>
          <w:szCs w:val="24"/>
        </w:rPr>
        <w:t>3</w:t>
      </w:r>
      <w:r w:rsidR="00706FFC">
        <w:rPr>
          <w:rFonts w:ascii="Times New Roman" w:hAnsi="Times New Roman" w:cs="Times New Roman"/>
          <w:sz w:val="24"/>
          <w:szCs w:val="24"/>
        </w:rPr>
        <w:t xml:space="preserve"> za)  usvojen</w:t>
      </w:r>
      <w:r w:rsidR="008F12CF">
        <w:rPr>
          <w:rFonts w:ascii="Times New Roman" w:hAnsi="Times New Roman" w:cs="Times New Roman"/>
          <w:sz w:val="24"/>
          <w:szCs w:val="24"/>
        </w:rPr>
        <w:t>a u predloženom pismenom obliku</w:t>
      </w:r>
      <w:r w:rsidR="00706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9D2" w:rsidRDefault="006159D2" w:rsidP="00615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3.Prijedlog </w:t>
      </w:r>
      <w:r w:rsidR="000C767F">
        <w:rPr>
          <w:rFonts w:ascii="Times New Roman" w:hAnsi="Times New Roman" w:cs="Times New Roman"/>
          <w:b/>
          <w:sz w:val="24"/>
          <w:szCs w:val="24"/>
        </w:rPr>
        <w:t>Odluke o ugostiteljskoj djelatnosti</w:t>
      </w:r>
    </w:p>
    <w:p w:rsidR="006159D2" w:rsidRDefault="001242B8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Tomo Vrhovac daje riječ općinskom načelniku da ukratko pojasni </w:t>
      </w:r>
      <w:r w:rsidR="00A766E9">
        <w:rPr>
          <w:rFonts w:ascii="Times New Roman" w:hAnsi="Times New Roman" w:cs="Times New Roman"/>
          <w:sz w:val="24"/>
          <w:szCs w:val="24"/>
        </w:rPr>
        <w:t>Odluku o ugostiteljskoj djelatnosti</w:t>
      </w:r>
      <w:r w:rsidR="008D724D">
        <w:rPr>
          <w:rFonts w:ascii="Times New Roman" w:hAnsi="Times New Roman" w:cs="Times New Roman"/>
          <w:sz w:val="24"/>
          <w:szCs w:val="24"/>
        </w:rPr>
        <w:t>.</w:t>
      </w:r>
    </w:p>
    <w:p w:rsidR="00A00CC1" w:rsidRDefault="008D724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ukratko pojašnjava da </w:t>
      </w:r>
      <w:r w:rsidR="00C66523">
        <w:rPr>
          <w:rFonts w:ascii="Times New Roman" w:hAnsi="Times New Roman" w:cs="Times New Roman"/>
          <w:sz w:val="24"/>
          <w:szCs w:val="24"/>
        </w:rPr>
        <w:t xml:space="preserve">navedenu odluku o ugostiteljskoj djelatnosti posjedujemo još iz 2011 godine te kako je do sad nismo mijenjali, dužni smo ju uskladiti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6523">
        <w:rPr>
          <w:rFonts w:ascii="Times New Roman" w:hAnsi="Times New Roman" w:cs="Times New Roman"/>
          <w:sz w:val="24"/>
          <w:szCs w:val="24"/>
        </w:rPr>
        <w:t xml:space="preserve"> novim zakonom.</w:t>
      </w:r>
      <w:r w:rsidR="00A00CC1">
        <w:rPr>
          <w:rFonts w:ascii="Times New Roman" w:hAnsi="Times New Roman" w:cs="Times New Roman"/>
          <w:sz w:val="24"/>
          <w:szCs w:val="24"/>
        </w:rPr>
        <w:t xml:space="preserve"> Prijedlog nove odluke o ugostiteljskoj djelatnosti je dostavljena u pisanom prijedlogu, te se otvara rasprava o istoj. </w:t>
      </w:r>
    </w:p>
    <w:p w:rsidR="00A00CC1" w:rsidRDefault="008D724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raspravu se </w:t>
      </w:r>
      <w:r w:rsidR="00A00CC1">
        <w:rPr>
          <w:rFonts w:ascii="Times New Roman" w:hAnsi="Times New Roman" w:cs="Times New Roman"/>
          <w:sz w:val="24"/>
          <w:szCs w:val="24"/>
        </w:rPr>
        <w:t xml:space="preserve">uključio vijećnik Drago Stojčević pitanjem da li u vrijeme </w:t>
      </w:r>
      <w:proofErr w:type="spellStart"/>
      <w:r w:rsidR="00A00CC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A00CC1">
        <w:rPr>
          <w:rFonts w:ascii="Times New Roman" w:hAnsi="Times New Roman" w:cs="Times New Roman"/>
          <w:sz w:val="24"/>
          <w:szCs w:val="24"/>
        </w:rPr>
        <w:t xml:space="preserve">  vrijede odluke o produženom radnom vremenu. Odgovorio je općinski načelnik da su mjere za vrijeme </w:t>
      </w:r>
      <w:proofErr w:type="spellStart"/>
      <w:r w:rsidR="00A00CC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A00CC1">
        <w:rPr>
          <w:rFonts w:ascii="Times New Roman" w:hAnsi="Times New Roman" w:cs="Times New Roman"/>
          <w:sz w:val="24"/>
          <w:szCs w:val="24"/>
        </w:rPr>
        <w:t xml:space="preserve"> obvezne za sve ugostiteljske objekte a </w:t>
      </w:r>
      <w:r w:rsidR="0023547C">
        <w:rPr>
          <w:rFonts w:ascii="Times New Roman" w:hAnsi="Times New Roman" w:cs="Times New Roman"/>
          <w:sz w:val="24"/>
          <w:szCs w:val="24"/>
        </w:rPr>
        <w:t>odluka o ugostiteljskoj djelatnosti</w:t>
      </w:r>
      <w:r w:rsidR="00A00CC1">
        <w:rPr>
          <w:rFonts w:ascii="Times New Roman" w:hAnsi="Times New Roman" w:cs="Times New Roman"/>
          <w:sz w:val="24"/>
          <w:szCs w:val="24"/>
        </w:rPr>
        <w:t xml:space="preserve"> </w:t>
      </w:r>
      <w:r w:rsidR="0023547C">
        <w:rPr>
          <w:rFonts w:ascii="Times New Roman" w:hAnsi="Times New Roman" w:cs="Times New Roman"/>
          <w:sz w:val="24"/>
          <w:szCs w:val="24"/>
        </w:rPr>
        <w:t xml:space="preserve">za radno vrijeme primjenjivat će se </w:t>
      </w:r>
      <w:r w:rsidR="00A00CC1">
        <w:rPr>
          <w:rFonts w:ascii="Times New Roman" w:hAnsi="Times New Roman" w:cs="Times New Roman"/>
          <w:sz w:val="24"/>
          <w:szCs w:val="24"/>
        </w:rPr>
        <w:t xml:space="preserve">kad mjere </w:t>
      </w:r>
      <w:proofErr w:type="spellStart"/>
      <w:r w:rsidR="00A00CC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A00CC1">
        <w:rPr>
          <w:rFonts w:ascii="Times New Roman" w:hAnsi="Times New Roman" w:cs="Times New Roman"/>
          <w:sz w:val="24"/>
          <w:szCs w:val="24"/>
        </w:rPr>
        <w:t xml:space="preserve"> budu izvan snage.</w:t>
      </w:r>
    </w:p>
    <w:p w:rsidR="008D724D" w:rsidRPr="001242B8" w:rsidRDefault="00A00CC1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je odluka o ugostiteljskoj djelatnosti dana na glasovanje te</w:t>
      </w:r>
      <w:r w:rsidR="008D724D">
        <w:rPr>
          <w:rFonts w:ascii="Times New Roman" w:hAnsi="Times New Roman" w:cs="Times New Roman"/>
          <w:sz w:val="24"/>
          <w:szCs w:val="24"/>
        </w:rPr>
        <w:t xml:space="preserve"> jednoglasno (13 za)  usvojen</w:t>
      </w:r>
      <w:r w:rsidR="0023547C">
        <w:rPr>
          <w:rFonts w:ascii="Times New Roman" w:hAnsi="Times New Roman" w:cs="Times New Roman"/>
          <w:sz w:val="24"/>
          <w:szCs w:val="24"/>
        </w:rPr>
        <w:t>a</w:t>
      </w:r>
      <w:r w:rsidR="008D724D">
        <w:rPr>
          <w:rFonts w:ascii="Times New Roman" w:hAnsi="Times New Roman" w:cs="Times New Roman"/>
          <w:sz w:val="24"/>
          <w:szCs w:val="24"/>
        </w:rPr>
        <w:t xml:space="preserve"> u predloženom pismenom obliku. </w:t>
      </w:r>
    </w:p>
    <w:p w:rsidR="006159D2" w:rsidRDefault="00706FFC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6159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.Prijedlog </w:t>
      </w:r>
      <w:r w:rsidR="000C767F">
        <w:rPr>
          <w:rFonts w:ascii="Times New Roman" w:hAnsi="Times New Roman" w:cs="Times New Roman"/>
          <w:b/>
          <w:sz w:val="24"/>
          <w:szCs w:val="24"/>
        </w:rPr>
        <w:t>Odluke o davanju prethodne suglasnosti na Statut Javne vatrogasne postrojbe Požeško-slavonske županije</w:t>
      </w:r>
    </w:p>
    <w:p w:rsidR="001242B8" w:rsidRDefault="00DC565D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6FFC">
        <w:rPr>
          <w:rFonts w:ascii="Times New Roman" w:hAnsi="Times New Roman" w:cs="Times New Roman"/>
          <w:sz w:val="24"/>
          <w:szCs w:val="24"/>
        </w:rPr>
        <w:t xml:space="preserve">redsjednik Općinskog vijeća Tomo Vrhovac </w:t>
      </w:r>
      <w:r>
        <w:rPr>
          <w:rFonts w:ascii="Times New Roman" w:hAnsi="Times New Roman" w:cs="Times New Roman"/>
          <w:sz w:val="24"/>
          <w:szCs w:val="24"/>
        </w:rPr>
        <w:t xml:space="preserve">daje riječ općinskom načelniku Zdravku Mandiću </w:t>
      </w:r>
      <w:r w:rsidR="00706FFC">
        <w:rPr>
          <w:rFonts w:ascii="Times New Roman" w:hAnsi="Times New Roman" w:cs="Times New Roman"/>
          <w:sz w:val="24"/>
          <w:szCs w:val="24"/>
        </w:rPr>
        <w:t xml:space="preserve">za dodatna pojašnjenja </w:t>
      </w:r>
      <w:r>
        <w:rPr>
          <w:rFonts w:ascii="Times New Roman" w:hAnsi="Times New Roman" w:cs="Times New Roman"/>
          <w:sz w:val="24"/>
          <w:szCs w:val="24"/>
        </w:rPr>
        <w:t>glede</w:t>
      </w:r>
      <w:r w:rsidR="0023547C">
        <w:rPr>
          <w:rFonts w:ascii="Times New Roman" w:hAnsi="Times New Roman" w:cs="Times New Roman"/>
          <w:sz w:val="24"/>
          <w:szCs w:val="24"/>
        </w:rPr>
        <w:t xml:space="preserve"> prijedloga odluke o davanju prethodne suglasnosti na Statut Javne vatrogasne postrojbe Požeško-slavonske županije</w:t>
      </w:r>
      <w:r w:rsidR="001242B8">
        <w:rPr>
          <w:rFonts w:ascii="Times New Roman" w:hAnsi="Times New Roman" w:cs="Times New Roman"/>
          <w:sz w:val="24"/>
          <w:szCs w:val="24"/>
        </w:rPr>
        <w:t>.</w:t>
      </w:r>
    </w:p>
    <w:p w:rsidR="00B3159E" w:rsidRDefault="00B3159E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Zdravko Mandić ukratko notira razloge koji su prethodili za osnivanjem JVP Požeško-slavonske županije kao jedinica lokalne samouprave koja u okviru vatrogasne djelatnosti skrbi o potrebama i interesima građana na svom području za organiziranjem i djelovanjem učinkovite vatrogasne službe. Zatim iznosi koje su ovlasti i tijela JVP PSŽ i novosti glede na prijašnje: Upravno vijeće sad Vatrogasno vijeće te  broj članova. Zatim je otvorena rasprava. U raspravi sudjelovao vijećnik Slavko Lončarević</w:t>
      </w:r>
      <w:r w:rsidR="005872AA">
        <w:rPr>
          <w:rFonts w:ascii="Times New Roman" w:hAnsi="Times New Roman" w:cs="Times New Roman"/>
          <w:sz w:val="24"/>
          <w:szCs w:val="24"/>
        </w:rPr>
        <w:t xml:space="preserve"> pitanjem: zašto nakon 5 do 8 godina od kada egzistira JVP PSŽ sjedište ne bi bilo u Požegi kao centru županije a ne P</w:t>
      </w:r>
      <w:r w:rsidR="00A57215">
        <w:rPr>
          <w:rFonts w:ascii="Times New Roman" w:hAnsi="Times New Roman" w:cs="Times New Roman"/>
          <w:sz w:val="24"/>
          <w:szCs w:val="24"/>
        </w:rPr>
        <w:t>l</w:t>
      </w:r>
      <w:r w:rsidR="005872AA">
        <w:rPr>
          <w:rFonts w:ascii="Times New Roman" w:hAnsi="Times New Roman" w:cs="Times New Roman"/>
          <w:sz w:val="24"/>
          <w:szCs w:val="24"/>
        </w:rPr>
        <w:t xml:space="preserve">eternici ? Odgovorio je općinski načelnik Zdravko Mandić rekavši da Grad Požega ima JVP </w:t>
      </w:r>
      <w:r w:rsidR="005872AA">
        <w:rPr>
          <w:rFonts w:ascii="Times New Roman" w:hAnsi="Times New Roman" w:cs="Times New Roman"/>
          <w:sz w:val="24"/>
          <w:szCs w:val="24"/>
        </w:rPr>
        <w:lastRenderedPageBreak/>
        <w:t>u Požegi koje plaća država i nije bilo moguće registrirati dvije vatrogasne postrojbe u jednom gradu zato je sjedište premješteno u Pleternicu.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FC" w:rsidRDefault="00B3159E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7C">
        <w:rPr>
          <w:rFonts w:ascii="Times New Roman" w:hAnsi="Times New Roman" w:cs="Times New Roman"/>
          <w:sz w:val="24"/>
          <w:szCs w:val="24"/>
        </w:rPr>
        <w:t>Odluke o davanju prethodne suglasnosti na Statut Javne vatrogasne postrojbe Požeško-slavonske županije</w:t>
      </w:r>
      <w:r w:rsidR="00D62A6D">
        <w:rPr>
          <w:rFonts w:ascii="Times New Roman" w:hAnsi="Times New Roman" w:cs="Times New Roman"/>
          <w:sz w:val="24"/>
          <w:szCs w:val="24"/>
        </w:rPr>
        <w:t xml:space="preserve"> dan</w:t>
      </w:r>
      <w:r w:rsidR="00A72A85">
        <w:rPr>
          <w:rFonts w:ascii="Times New Roman" w:hAnsi="Times New Roman" w:cs="Times New Roman"/>
          <w:sz w:val="24"/>
          <w:szCs w:val="24"/>
        </w:rPr>
        <w:t>a</w:t>
      </w:r>
      <w:r w:rsidR="00D62A6D">
        <w:rPr>
          <w:rFonts w:ascii="Times New Roman" w:hAnsi="Times New Roman" w:cs="Times New Roman"/>
          <w:sz w:val="24"/>
          <w:szCs w:val="24"/>
        </w:rPr>
        <w:t xml:space="preserve"> je na glasovanje, potom (1</w:t>
      </w:r>
      <w:r w:rsidR="001242B8">
        <w:rPr>
          <w:rFonts w:ascii="Times New Roman" w:hAnsi="Times New Roman" w:cs="Times New Roman"/>
          <w:sz w:val="24"/>
          <w:szCs w:val="24"/>
        </w:rPr>
        <w:t>3</w:t>
      </w:r>
      <w:r w:rsidR="00D62A6D">
        <w:rPr>
          <w:rFonts w:ascii="Times New Roman" w:hAnsi="Times New Roman" w:cs="Times New Roman"/>
          <w:sz w:val="24"/>
          <w:szCs w:val="24"/>
        </w:rPr>
        <w:t xml:space="preserve"> za) jednoglasno usvojena u predloženom pismenom obliku.</w:t>
      </w:r>
    </w:p>
    <w:p w:rsidR="00E21955" w:rsidRDefault="00D62A6D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Prijedlog </w:t>
      </w:r>
      <w:r w:rsidR="000C767F">
        <w:rPr>
          <w:rFonts w:ascii="Times New Roman" w:hAnsi="Times New Roman" w:cs="Times New Roman"/>
          <w:b/>
          <w:sz w:val="24"/>
          <w:szCs w:val="24"/>
        </w:rPr>
        <w:t>Odluke o raspodjeli sredstava iz proračuna Općine Brestovac namijenjenih financiranju programa i projekata koje provode udruge u 2021. godini</w:t>
      </w:r>
    </w:p>
    <w:p w:rsidR="00181102" w:rsidRDefault="00E21955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102">
        <w:rPr>
          <w:rFonts w:ascii="Times New Roman" w:hAnsi="Times New Roman" w:cs="Times New Roman"/>
          <w:sz w:val="24"/>
          <w:szCs w:val="24"/>
        </w:rPr>
        <w:t xml:space="preserve">redsjednik Općinskog vijeća ukratko je dao obrazloženje </w:t>
      </w:r>
      <w:r w:rsidR="00A57215">
        <w:rPr>
          <w:rFonts w:ascii="Times New Roman" w:hAnsi="Times New Roman" w:cs="Times New Roman"/>
          <w:sz w:val="24"/>
          <w:szCs w:val="24"/>
        </w:rPr>
        <w:t>da se ovom Odlukom se utvrđuje raspodjela predviđenih sredstava namijenjenih financiranju programa i projekata od interesa za općinu Brestovac koje provode udruge po predloženom programu/projektu koji su zadovoljili uvjete javnog poziva.</w:t>
      </w:r>
    </w:p>
    <w:p w:rsidR="00E21955" w:rsidRDefault="00181102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A57215">
        <w:rPr>
          <w:rFonts w:ascii="Times New Roman" w:hAnsi="Times New Roman" w:cs="Times New Roman"/>
          <w:sz w:val="24"/>
          <w:szCs w:val="24"/>
        </w:rPr>
        <w:t>Odluke o raspodjeli sredstava iz proračuna Općine Brestovac namijenjenih financiranju programa i projekata koje provode udruge u 2021. godini</w:t>
      </w:r>
      <w:r w:rsidR="00E21955">
        <w:rPr>
          <w:rFonts w:ascii="Times New Roman" w:hAnsi="Times New Roman" w:cs="Times New Roman"/>
          <w:sz w:val="24"/>
          <w:szCs w:val="24"/>
        </w:rPr>
        <w:t xml:space="preserve"> jednoglasno (1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1955">
        <w:rPr>
          <w:rFonts w:ascii="Times New Roman" w:hAnsi="Times New Roman" w:cs="Times New Roman"/>
          <w:sz w:val="24"/>
          <w:szCs w:val="24"/>
        </w:rPr>
        <w:t xml:space="preserve"> za) </w:t>
      </w:r>
      <w:r w:rsidR="00A57215">
        <w:rPr>
          <w:rFonts w:ascii="Times New Roman" w:hAnsi="Times New Roman" w:cs="Times New Roman"/>
          <w:sz w:val="24"/>
          <w:szCs w:val="24"/>
        </w:rPr>
        <w:t xml:space="preserve">je </w:t>
      </w:r>
      <w:r w:rsidR="00E21955"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A57215">
        <w:rPr>
          <w:rFonts w:ascii="Times New Roman" w:hAnsi="Times New Roman" w:cs="Times New Roman"/>
          <w:sz w:val="24"/>
          <w:szCs w:val="24"/>
        </w:rPr>
        <w:t xml:space="preserve"> u predloženom pismenom obliku</w:t>
      </w:r>
      <w:r w:rsidR="00E21955">
        <w:rPr>
          <w:rFonts w:ascii="Times New Roman" w:hAnsi="Times New Roman" w:cs="Times New Roman"/>
          <w:sz w:val="24"/>
          <w:szCs w:val="24"/>
        </w:rPr>
        <w:t>.</w:t>
      </w:r>
    </w:p>
    <w:p w:rsidR="000C767F" w:rsidRDefault="00E21955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6. </w:t>
      </w:r>
      <w:r w:rsidR="000C767F">
        <w:rPr>
          <w:rFonts w:ascii="Times New Roman" w:hAnsi="Times New Roman" w:cs="Times New Roman"/>
          <w:b/>
          <w:sz w:val="24"/>
          <w:szCs w:val="24"/>
        </w:rPr>
        <w:t>Prijedlog programa utroška sredstava od zakupa i prodaje poljoprivrednog zemljišta u vlasništvu države za 2021. godinu</w:t>
      </w:r>
    </w:p>
    <w:p w:rsidR="0065136B" w:rsidRDefault="0065136B" w:rsidP="00AD711C">
      <w:pPr>
        <w:rPr>
          <w:rFonts w:ascii="Times New Roman" w:hAnsi="Times New Roman" w:cs="Times New Roman"/>
          <w:sz w:val="24"/>
          <w:szCs w:val="24"/>
        </w:rPr>
      </w:pPr>
      <w:r w:rsidRPr="0065136B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>
        <w:rPr>
          <w:rFonts w:ascii="Times New Roman" w:hAnsi="Times New Roman" w:cs="Times New Roman"/>
          <w:sz w:val="24"/>
          <w:szCs w:val="24"/>
        </w:rPr>
        <w:t>Tomo Vrhovac daje riječ općinskom načelniku da pojasni Program utroška sredstava od zakupa i prodaje poljoprivrednog zemljišta u vlasništvu države za 2021.godinu</w:t>
      </w:r>
    </w:p>
    <w:p w:rsidR="000C767F" w:rsidRDefault="0065136B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Zdravko Mandić iznosi da ukupni prihodi od raspolaganja poljoprivrednim zemljištem u vlasništvu RH na području općine Brestovac su planirani u iznosu od 200.000,00  kuna i raspoređuju se na podmirenje troškova katastarsko-geodetske izmjere i sređivanja zemljišnih knjiga za katastarsku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Daranov</w:t>
      </w:r>
      <w:r w:rsidR="000E2B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2BBE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0E2BBE">
        <w:rPr>
          <w:rFonts w:ascii="Times New Roman" w:hAnsi="Times New Roman" w:cs="Times New Roman"/>
          <w:sz w:val="24"/>
          <w:szCs w:val="24"/>
        </w:rPr>
        <w:t>. Program je planski dokument kojim se raspoređuju namjenski prihodi ostvareni od zakupa, prodaje, koncesije, prodaje izravnom pogodbom, privremenog korištenja i davanja na korištenje izravnom pogodbom poljoprivrednog zemljišta bez javnog poziva na području općine prema namjeni  koja je propisana Zakonom.</w:t>
      </w:r>
    </w:p>
    <w:p w:rsidR="000E2BBE" w:rsidRDefault="000E2BBE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utroška sredstava od zakupa, prodaje, prodaje izravnom nagodbom, privremenog korištenja i davanja na korištenje izravnom pogodbom poljoprivrednog zemljišta u vlasništvu  Republike Hrvatske na području općine Brestovac u 2021. godini jednoglasno s (13za) je usvoje bez rasprave. </w:t>
      </w:r>
    </w:p>
    <w:p w:rsidR="00E33F80" w:rsidRDefault="000C767F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7.</w:t>
      </w:r>
      <w:r w:rsidR="00E33F80">
        <w:rPr>
          <w:rFonts w:ascii="Times New Roman" w:hAnsi="Times New Roman" w:cs="Times New Roman"/>
          <w:b/>
          <w:sz w:val="24"/>
          <w:szCs w:val="24"/>
        </w:rPr>
        <w:t>Različito</w:t>
      </w:r>
    </w:p>
    <w:p w:rsidR="000E2BBE" w:rsidRDefault="000E2BBE" w:rsidP="00AD711C">
      <w:pPr>
        <w:rPr>
          <w:rFonts w:ascii="Times New Roman" w:hAnsi="Times New Roman" w:cs="Times New Roman"/>
          <w:sz w:val="24"/>
          <w:szCs w:val="24"/>
        </w:rPr>
      </w:pPr>
      <w:r w:rsidRPr="000E2BBE">
        <w:rPr>
          <w:rFonts w:ascii="Times New Roman" w:hAnsi="Times New Roman" w:cs="Times New Roman"/>
          <w:sz w:val="24"/>
          <w:szCs w:val="24"/>
        </w:rPr>
        <w:t xml:space="preserve">Pod ovom točkom </w:t>
      </w:r>
      <w:r>
        <w:rPr>
          <w:rFonts w:ascii="Times New Roman" w:hAnsi="Times New Roman" w:cs="Times New Roman"/>
          <w:sz w:val="24"/>
          <w:szCs w:val="24"/>
        </w:rPr>
        <w:t xml:space="preserve">vijećnik Slavko Lončarević je upitao općinskog načelnika da li će Općina isplaćivati umirovljenicima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Odgovorio je općinski načelnik da u proračunu nemamo </w:t>
      </w:r>
      <w:r w:rsidR="00D73154">
        <w:rPr>
          <w:rFonts w:ascii="Times New Roman" w:hAnsi="Times New Roman" w:cs="Times New Roman"/>
          <w:sz w:val="24"/>
          <w:szCs w:val="24"/>
        </w:rPr>
        <w:t>planirana sredstva za takve namjene</w:t>
      </w:r>
      <w:r>
        <w:rPr>
          <w:rFonts w:ascii="Times New Roman" w:hAnsi="Times New Roman" w:cs="Times New Roman"/>
          <w:sz w:val="24"/>
          <w:szCs w:val="24"/>
        </w:rPr>
        <w:t xml:space="preserve"> i da bi to sad bil</w:t>
      </w:r>
      <w:r w:rsidR="00D731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podilaženje biračima</w:t>
      </w:r>
      <w:r w:rsidR="00D73154">
        <w:rPr>
          <w:rFonts w:ascii="Times New Roman" w:hAnsi="Times New Roman" w:cs="Times New Roman"/>
          <w:sz w:val="24"/>
          <w:szCs w:val="24"/>
        </w:rPr>
        <w:t xml:space="preserve"> pred izbore.</w:t>
      </w:r>
    </w:p>
    <w:p w:rsidR="00D73154" w:rsidRDefault="00D73154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Vijećnik Jozo Ilić se svima ispričao zbog svog prisustva na 30. sjednici (11. prosinac 2020.) 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.kad smo svi završili u samoizolaciji/</w:t>
      </w:r>
      <w:proofErr w:type="spellStart"/>
      <w:r>
        <w:rPr>
          <w:rFonts w:ascii="Times New Roman" w:hAnsi="Times New Roman" w:cs="Times New Roman"/>
          <w:sz w:val="24"/>
          <w:szCs w:val="24"/>
        </w:rPr>
        <w:t>samoosami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zbog pozitivnog njegovog drugog testa na COVID19, a on je bio uvjeren da je negativan kao što je prije deset dana kad se je prvi put testirao.</w:t>
      </w:r>
    </w:p>
    <w:p w:rsidR="00D73154" w:rsidRDefault="00D73154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je nazočnima dana informacija da sucima porotnicima ističe mandat te je nužno predložiti četiri </w:t>
      </w:r>
      <w:r w:rsidR="001726DD">
        <w:rPr>
          <w:rFonts w:ascii="Times New Roman" w:hAnsi="Times New Roman" w:cs="Times New Roman"/>
          <w:sz w:val="24"/>
          <w:szCs w:val="24"/>
        </w:rPr>
        <w:t xml:space="preserve">osobe s potrebnim sposobnostima  (stručnoj i intelektualnoj)za </w:t>
      </w:r>
      <w:r>
        <w:rPr>
          <w:rFonts w:ascii="Times New Roman" w:hAnsi="Times New Roman" w:cs="Times New Roman"/>
          <w:sz w:val="24"/>
          <w:szCs w:val="24"/>
        </w:rPr>
        <w:t>suc</w:t>
      </w:r>
      <w:r w:rsidR="001726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1726DD">
        <w:rPr>
          <w:rFonts w:ascii="Times New Roman" w:hAnsi="Times New Roman" w:cs="Times New Roman"/>
          <w:sz w:val="24"/>
          <w:szCs w:val="24"/>
        </w:rPr>
        <w:t>rotnike koje će on</w:t>
      </w:r>
      <w:r>
        <w:rPr>
          <w:rFonts w:ascii="Times New Roman" w:hAnsi="Times New Roman" w:cs="Times New Roman"/>
          <w:sz w:val="24"/>
          <w:szCs w:val="24"/>
        </w:rPr>
        <w:t>d</w:t>
      </w:r>
      <w:r w:rsidR="001726DD">
        <w:rPr>
          <w:rFonts w:ascii="Times New Roman" w:hAnsi="Times New Roman" w:cs="Times New Roman"/>
          <w:sz w:val="24"/>
          <w:szCs w:val="24"/>
        </w:rPr>
        <w:t>a Županijska skupština imenovati u Općinski i Županijski sud u Požegi na mandat od četiri godine.</w:t>
      </w:r>
    </w:p>
    <w:p w:rsidR="006920E3" w:rsidRPr="006920E3" w:rsidRDefault="00E33F80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="001726DD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nije bilo ni pitanja ni prijedloga a budući da su iscrpljen</w:t>
      </w:r>
      <w:r w:rsidR="001726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sve točke iz dnevnog reda, sjednica je zaključena u 19,</w:t>
      </w:r>
      <w:r w:rsidR="000C767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  <w:r w:rsidR="00D156A6">
        <w:rPr>
          <w:rFonts w:ascii="Times New Roman" w:hAnsi="Times New Roman" w:cs="Times New Roman"/>
          <w:sz w:val="24"/>
          <w:szCs w:val="24"/>
        </w:rPr>
        <w:t xml:space="preserve"> </w:t>
      </w:r>
      <w:r w:rsidR="00CB5831">
        <w:rPr>
          <w:rFonts w:ascii="Times New Roman" w:hAnsi="Times New Roman" w:cs="Times New Roman"/>
          <w:sz w:val="24"/>
          <w:szCs w:val="24"/>
        </w:rPr>
        <w:t xml:space="preserve">  </w:t>
      </w:r>
      <w:r w:rsidR="00BF704A">
        <w:rPr>
          <w:rFonts w:ascii="Times New Roman" w:hAnsi="Times New Roman" w:cs="Times New Roman"/>
          <w:sz w:val="24"/>
          <w:szCs w:val="24"/>
        </w:rPr>
        <w:t xml:space="preserve"> </w:t>
      </w:r>
      <w:r w:rsidR="00AC2AC7">
        <w:rPr>
          <w:rFonts w:ascii="Times New Roman" w:hAnsi="Times New Roman" w:cs="Times New Roman"/>
          <w:sz w:val="24"/>
          <w:szCs w:val="24"/>
        </w:rPr>
        <w:t xml:space="preserve"> </w:t>
      </w:r>
      <w:r w:rsidR="001113E3">
        <w:rPr>
          <w:rFonts w:ascii="Times New Roman" w:hAnsi="Times New Roman" w:cs="Times New Roman"/>
          <w:sz w:val="24"/>
          <w:szCs w:val="24"/>
        </w:rPr>
        <w:t xml:space="preserve">  </w:t>
      </w:r>
      <w:r w:rsidR="0069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8BA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Zapisnik vodila:</w:t>
      </w:r>
    </w:p>
    <w:p w:rsidR="006119A0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PREDSJEDNIK</w:t>
      </w:r>
    </w:p>
    <w:p w:rsidR="006119A0" w:rsidRDefault="006119A0" w:rsidP="00EB5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OPĆINSKOG VIJEĆA</w:t>
      </w:r>
    </w:p>
    <w:p w:rsidR="00D62A6D" w:rsidRPr="00145F39" w:rsidRDefault="006119A0" w:rsidP="00AD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5F39">
        <w:rPr>
          <w:rFonts w:ascii="Times New Roman" w:hAnsi="Times New Roman" w:cs="Times New Roman"/>
          <w:sz w:val="24"/>
          <w:szCs w:val="24"/>
        </w:rPr>
        <w:t xml:space="preserve">                    Tomo Vrhovac</w:t>
      </w:r>
    </w:p>
    <w:p w:rsidR="001A6D39" w:rsidRPr="004E4EE7" w:rsidRDefault="0097096E" w:rsidP="00AD7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E" w:rsidRP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E" w:rsidRPr="005A3FFE" w:rsidRDefault="005A3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FFE" w:rsidRPr="005A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500"/>
    <w:multiLevelType w:val="hybridMultilevel"/>
    <w:tmpl w:val="D8D28294"/>
    <w:lvl w:ilvl="0" w:tplc="04CC5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0B"/>
    <w:rsid w:val="0009211E"/>
    <w:rsid w:val="000C767F"/>
    <w:rsid w:val="000E2BBE"/>
    <w:rsid w:val="000F632C"/>
    <w:rsid w:val="001113E3"/>
    <w:rsid w:val="0011457C"/>
    <w:rsid w:val="001242B8"/>
    <w:rsid w:val="00145F39"/>
    <w:rsid w:val="001726DD"/>
    <w:rsid w:val="00181102"/>
    <w:rsid w:val="001A6D39"/>
    <w:rsid w:val="0023547C"/>
    <w:rsid w:val="00240D2A"/>
    <w:rsid w:val="002778A9"/>
    <w:rsid w:val="002C078F"/>
    <w:rsid w:val="002E6E12"/>
    <w:rsid w:val="0033269C"/>
    <w:rsid w:val="003F2748"/>
    <w:rsid w:val="0040236E"/>
    <w:rsid w:val="00422933"/>
    <w:rsid w:val="00493FB4"/>
    <w:rsid w:val="004966B8"/>
    <w:rsid w:val="004C3A79"/>
    <w:rsid w:val="004E4EE7"/>
    <w:rsid w:val="00546F70"/>
    <w:rsid w:val="005872AA"/>
    <w:rsid w:val="005A2C5F"/>
    <w:rsid w:val="005A3FFE"/>
    <w:rsid w:val="005A5377"/>
    <w:rsid w:val="005F737B"/>
    <w:rsid w:val="006119A0"/>
    <w:rsid w:val="00612917"/>
    <w:rsid w:val="0061527D"/>
    <w:rsid w:val="006159D2"/>
    <w:rsid w:val="0065136B"/>
    <w:rsid w:val="006920E3"/>
    <w:rsid w:val="00694DD1"/>
    <w:rsid w:val="006A1D7B"/>
    <w:rsid w:val="006D22E5"/>
    <w:rsid w:val="00706FFC"/>
    <w:rsid w:val="0072590E"/>
    <w:rsid w:val="007843C1"/>
    <w:rsid w:val="00836204"/>
    <w:rsid w:val="008D724D"/>
    <w:rsid w:val="008F12CF"/>
    <w:rsid w:val="009439FD"/>
    <w:rsid w:val="00954019"/>
    <w:rsid w:val="0095711D"/>
    <w:rsid w:val="00963A9F"/>
    <w:rsid w:val="00963BE1"/>
    <w:rsid w:val="0097096E"/>
    <w:rsid w:val="009F3F0B"/>
    <w:rsid w:val="009F5CF9"/>
    <w:rsid w:val="00A00CC1"/>
    <w:rsid w:val="00A569CB"/>
    <w:rsid w:val="00A57215"/>
    <w:rsid w:val="00A72A85"/>
    <w:rsid w:val="00A766E9"/>
    <w:rsid w:val="00AA2553"/>
    <w:rsid w:val="00AC2AC7"/>
    <w:rsid w:val="00AD711C"/>
    <w:rsid w:val="00AE4862"/>
    <w:rsid w:val="00B06478"/>
    <w:rsid w:val="00B3159E"/>
    <w:rsid w:val="00B96CBF"/>
    <w:rsid w:val="00BA5E7E"/>
    <w:rsid w:val="00BD1ABE"/>
    <w:rsid w:val="00BF704A"/>
    <w:rsid w:val="00C66523"/>
    <w:rsid w:val="00CB5831"/>
    <w:rsid w:val="00D13DBE"/>
    <w:rsid w:val="00D156A6"/>
    <w:rsid w:val="00D44B27"/>
    <w:rsid w:val="00D62A6D"/>
    <w:rsid w:val="00D6518A"/>
    <w:rsid w:val="00D73154"/>
    <w:rsid w:val="00DC565D"/>
    <w:rsid w:val="00DC710E"/>
    <w:rsid w:val="00E21955"/>
    <w:rsid w:val="00E33F80"/>
    <w:rsid w:val="00E5450A"/>
    <w:rsid w:val="00E80DFE"/>
    <w:rsid w:val="00EB58BA"/>
    <w:rsid w:val="00ED71E6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8689-7A90-42BA-9D6B-FA7061C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57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7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F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571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571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9BCA-C9D9-4CB3-81E5-B99C77B8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Korisnik</cp:lastModifiedBy>
  <cp:revision>2</cp:revision>
  <cp:lastPrinted>2021-03-16T10:35:00Z</cp:lastPrinted>
  <dcterms:created xsi:type="dcterms:W3CDTF">2021-04-01T06:50:00Z</dcterms:created>
  <dcterms:modified xsi:type="dcterms:W3CDTF">2021-04-01T06:50:00Z</dcterms:modified>
</cp:coreProperties>
</file>