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17" w:rsidRDefault="003A0B17">
      <w:pPr>
        <w:rPr>
          <w:lang w:val="hr-HR"/>
        </w:rPr>
      </w:pPr>
      <w:bookmarkStart w:id="0" w:name="_GoBack"/>
      <w:bookmarkEnd w:id="0"/>
    </w:p>
    <w:p w:rsidR="00A66FCB" w:rsidRDefault="00A66FCB">
      <w:pPr>
        <w:rPr>
          <w:lang w:val="hr-HR"/>
        </w:rPr>
      </w:pPr>
      <w:r>
        <w:rPr>
          <w:lang w:val="hr-HR"/>
        </w:rPr>
        <w:t xml:space="preserve">                            Z  A  P  I  S  N  I  K</w:t>
      </w:r>
    </w:p>
    <w:p w:rsidR="00A66FCB" w:rsidRDefault="00A66FCB">
      <w:pPr>
        <w:rPr>
          <w:lang w:val="hr-HR"/>
        </w:rPr>
      </w:pPr>
    </w:p>
    <w:p w:rsidR="00A66FCB" w:rsidRDefault="00A66FCB">
      <w:pPr>
        <w:rPr>
          <w:lang w:val="hr-HR"/>
        </w:rPr>
      </w:pPr>
      <w:r>
        <w:rPr>
          <w:lang w:val="hr-HR"/>
        </w:rPr>
        <w:t xml:space="preserve">Sa </w:t>
      </w:r>
      <w:r w:rsidR="008A3219">
        <w:rPr>
          <w:lang w:val="hr-HR"/>
        </w:rPr>
        <w:t>treće</w:t>
      </w:r>
      <w:r w:rsidR="00A965F6">
        <w:rPr>
          <w:lang w:val="hr-HR"/>
        </w:rPr>
        <w:t xml:space="preserve"> (</w:t>
      </w:r>
      <w:r w:rsidR="008A3219">
        <w:rPr>
          <w:lang w:val="hr-HR"/>
        </w:rPr>
        <w:t>3</w:t>
      </w:r>
      <w:r w:rsidR="00A965F6">
        <w:rPr>
          <w:lang w:val="hr-HR"/>
        </w:rPr>
        <w:t>)</w:t>
      </w:r>
      <w:r>
        <w:rPr>
          <w:lang w:val="hr-HR"/>
        </w:rPr>
        <w:t xml:space="preserve"> sjednice Općinskog vijeća Općine Brestovac, održane 1</w:t>
      </w:r>
      <w:r w:rsidR="008A3219">
        <w:rPr>
          <w:lang w:val="hr-HR"/>
        </w:rPr>
        <w:t>0</w:t>
      </w:r>
      <w:r>
        <w:rPr>
          <w:lang w:val="hr-HR"/>
        </w:rPr>
        <w:t>.</w:t>
      </w:r>
      <w:r w:rsidR="00A965F6">
        <w:rPr>
          <w:lang w:val="hr-HR"/>
        </w:rPr>
        <w:t xml:space="preserve"> </w:t>
      </w:r>
      <w:r w:rsidR="008A3219">
        <w:rPr>
          <w:lang w:val="hr-HR"/>
        </w:rPr>
        <w:t>rujna</w:t>
      </w:r>
      <w:r>
        <w:rPr>
          <w:lang w:val="hr-HR"/>
        </w:rPr>
        <w:t xml:space="preserve"> 2021. godine u prostorijama </w:t>
      </w:r>
      <w:r w:rsidR="00A965F6">
        <w:rPr>
          <w:lang w:val="hr-HR"/>
        </w:rPr>
        <w:t>Vatrogasnog doma DVD</w:t>
      </w:r>
      <w:r>
        <w:rPr>
          <w:lang w:val="hr-HR"/>
        </w:rPr>
        <w:t xml:space="preserve"> Brestovac, Požeška 7</w:t>
      </w:r>
      <w:r w:rsidR="00A965F6">
        <w:rPr>
          <w:lang w:val="hr-HR"/>
        </w:rPr>
        <w:t>4</w:t>
      </w:r>
      <w:r>
        <w:rPr>
          <w:lang w:val="hr-HR"/>
        </w:rPr>
        <w:t>,</w:t>
      </w:r>
      <w:r w:rsidR="008B795E">
        <w:rPr>
          <w:lang w:val="hr-HR"/>
        </w:rPr>
        <w:t xml:space="preserve"> s početkom u </w:t>
      </w:r>
      <w:r w:rsidR="008A3219">
        <w:rPr>
          <w:lang w:val="hr-HR"/>
        </w:rPr>
        <w:t>19</w:t>
      </w:r>
      <w:r w:rsidR="008B795E">
        <w:rPr>
          <w:lang w:val="hr-HR"/>
        </w:rPr>
        <w:t>,00 sati.</w:t>
      </w:r>
    </w:p>
    <w:p w:rsidR="008B795E" w:rsidRDefault="008B795E">
      <w:pPr>
        <w:rPr>
          <w:lang w:val="hr-HR"/>
        </w:rPr>
      </w:pPr>
    </w:p>
    <w:p w:rsidR="008B795E" w:rsidRDefault="008B795E">
      <w:pPr>
        <w:rPr>
          <w:lang w:val="hr-HR"/>
        </w:rPr>
      </w:pPr>
      <w:r w:rsidRPr="00AD0FC0">
        <w:rPr>
          <w:b/>
          <w:lang w:val="hr-HR"/>
        </w:rPr>
        <w:t>Nazočni članov</w:t>
      </w:r>
      <w:r w:rsidR="00A965F6">
        <w:rPr>
          <w:b/>
          <w:lang w:val="hr-HR"/>
        </w:rPr>
        <w:t>i</w:t>
      </w:r>
      <w:r w:rsidRPr="00AD0FC0">
        <w:rPr>
          <w:b/>
          <w:lang w:val="hr-HR"/>
        </w:rPr>
        <w:t xml:space="preserve"> Općinskog vijeća</w:t>
      </w:r>
      <w:r>
        <w:rPr>
          <w:lang w:val="hr-HR"/>
        </w:rPr>
        <w:t>: Tomo Vrhovac</w:t>
      </w:r>
      <w:r w:rsidR="00A965F6">
        <w:rPr>
          <w:lang w:val="hr-HR"/>
        </w:rPr>
        <w:t xml:space="preserve"> (HDZ)</w:t>
      </w:r>
      <w:r>
        <w:rPr>
          <w:lang w:val="hr-HR"/>
        </w:rPr>
        <w:t>, Drago Stojčević</w:t>
      </w:r>
      <w:r w:rsidR="00A965F6">
        <w:rPr>
          <w:lang w:val="hr-HR"/>
        </w:rPr>
        <w:t>(SDP)</w:t>
      </w:r>
      <w:r>
        <w:rPr>
          <w:lang w:val="hr-HR"/>
        </w:rPr>
        <w:t>, Igor Smoljanović</w:t>
      </w:r>
      <w:r w:rsidR="00A965F6">
        <w:rPr>
          <w:lang w:val="hr-HR"/>
        </w:rPr>
        <w:t xml:space="preserve"> (SDP)</w:t>
      </w:r>
      <w:r>
        <w:rPr>
          <w:lang w:val="hr-HR"/>
        </w:rPr>
        <w:t xml:space="preserve">, Tomislav </w:t>
      </w:r>
      <w:proofErr w:type="spellStart"/>
      <w:r>
        <w:rPr>
          <w:lang w:val="hr-HR"/>
        </w:rPr>
        <w:t>Čočić</w:t>
      </w:r>
      <w:proofErr w:type="spellEnd"/>
      <w:r w:rsidR="00A965F6">
        <w:rPr>
          <w:lang w:val="hr-HR"/>
        </w:rPr>
        <w:t xml:space="preserve"> (HDZ)</w:t>
      </w:r>
      <w:r>
        <w:rPr>
          <w:lang w:val="hr-HR"/>
        </w:rPr>
        <w:t>, Anita Franjić</w:t>
      </w:r>
      <w:r w:rsidR="00A965F6">
        <w:rPr>
          <w:lang w:val="hr-HR"/>
        </w:rPr>
        <w:t xml:space="preserve"> (HDZ)</w:t>
      </w:r>
      <w:r>
        <w:rPr>
          <w:lang w:val="hr-HR"/>
        </w:rPr>
        <w:t>,  Ivan Kovačević</w:t>
      </w:r>
      <w:r w:rsidR="00A965F6">
        <w:rPr>
          <w:lang w:val="hr-HR"/>
        </w:rPr>
        <w:t xml:space="preserve"> (HDZ)</w:t>
      </w:r>
      <w:r>
        <w:rPr>
          <w:lang w:val="hr-HR"/>
        </w:rPr>
        <w:t>,  Zdenko Petrović</w:t>
      </w:r>
      <w:r w:rsidR="00143442">
        <w:rPr>
          <w:lang w:val="hr-HR"/>
        </w:rPr>
        <w:t xml:space="preserve"> </w:t>
      </w:r>
      <w:r w:rsidR="00A965F6">
        <w:rPr>
          <w:lang w:val="hr-HR"/>
        </w:rPr>
        <w:t>(HDZ)</w:t>
      </w:r>
      <w:r>
        <w:rPr>
          <w:lang w:val="hr-HR"/>
        </w:rPr>
        <w:t>, Josip Pavić</w:t>
      </w:r>
      <w:r w:rsidR="00A965F6">
        <w:rPr>
          <w:lang w:val="hr-HR"/>
        </w:rPr>
        <w:t xml:space="preserve"> (HDZ)</w:t>
      </w:r>
      <w:r>
        <w:rPr>
          <w:lang w:val="hr-HR"/>
        </w:rPr>
        <w:t xml:space="preserve">, Darko </w:t>
      </w:r>
      <w:proofErr w:type="spellStart"/>
      <w:r>
        <w:rPr>
          <w:lang w:val="hr-HR"/>
        </w:rPr>
        <w:t>Markanjević</w:t>
      </w:r>
      <w:proofErr w:type="spellEnd"/>
      <w:r w:rsidR="00A965F6">
        <w:rPr>
          <w:lang w:val="hr-HR"/>
        </w:rPr>
        <w:t xml:space="preserve"> (HDZ)</w:t>
      </w:r>
      <w:r>
        <w:rPr>
          <w:lang w:val="hr-HR"/>
        </w:rPr>
        <w:t xml:space="preserve"> i Igor </w:t>
      </w:r>
      <w:proofErr w:type="spellStart"/>
      <w:r>
        <w:rPr>
          <w:lang w:val="hr-HR"/>
        </w:rPr>
        <w:t>Čančar</w:t>
      </w:r>
      <w:proofErr w:type="spellEnd"/>
      <w:r w:rsidR="008A3219">
        <w:rPr>
          <w:lang w:val="hr-HR"/>
        </w:rPr>
        <w:t xml:space="preserve"> </w:t>
      </w:r>
      <w:r w:rsidR="00A965F6">
        <w:rPr>
          <w:lang w:val="hr-HR"/>
        </w:rPr>
        <w:t>(NV)</w:t>
      </w:r>
      <w:r>
        <w:rPr>
          <w:lang w:val="hr-HR"/>
        </w:rPr>
        <w:t>.</w:t>
      </w:r>
    </w:p>
    <w:p w:rsidR="008A3219" w:rsidRDefault="008A3219">
      <w:pPr>
        <w:rPr>
          <w:b/>
          <w:lang w:val="hr-HR"/>
        </w:rPr>
      </w:pPr>
    </w:p>
    <w:p w:rsidR="00DB361E" w:rsidRDefault="00A965F6">
      <w:pPr>
        <w:rPr>
          <w:lang w:val="hr-HR"/>
        </w:rPr>
      </w:pPr>
      <w:r>
        <w:rPr>
          <w:b/>
          <w:lang w:val="hr-HR"/>
        </w:rPr>
        <w:t>Nenazočan:</w:t>
      </w:r>
      <w:r w:rsidR="008A3219">
        <w:rPr>
          <w:b/>
          <w:lang w:val="hr-HR"/>
        </w:rPr>
        <w:t xml:space="preserve"> </w:t>
      </w:r>
      <w:r w:rsidR="008A3219" w:rsidRPr="008A3219">
        <w:rPr>
          <w:lang w:val="hr-HR"/>
        </w:rPr>
        <w:t>Jozo Ilić</w:t>
      </w:r>
      <w:r w:rsidR="008A3219">
        <w:rPr>
          <w:lang w:val="hr-HR"/>
        </w:rPr>
        <w:t xml:space="preserve"> (HDZ),</w:t>
      </w:r>
      <w:r>
        <w:rPr>
          <w:lang w:val="hr-HR"/>
        </w:rPr>
        <w:t xml:space="preserve"> </w:t>
      </w:r>
      <w:r w:rsidR="008A3219">
        <w:rPr>
          <w:lang w:val="hr-HR"/>
        </w:rPr>
        <w:t xml:space="preserve">Tomislav Babić (NV), </w:t>
      </w:r>
      <w:r>
        <w:rPr>
          <w:lang w:val="hr-HR"/>
        </w:rPr>
        <w:t>Jurica Nikić-</w:t>
      </w:r>
      <w:proofErr w:type="spellStart"/>
      <w:r>
        <w:rPr>
          <w:lang w:val="hr-HR"/>
        </w:rPr>
        <w:t>Čakar</w:t>
      </w:r>
      <w:proofErr w:type="spellEnd"/>
      <w:r>
        <w:rPr>
          <w:lang w:val="hr-HR"/>
        </w:rPr>
        <w:t xml:space="preserve"> (NV), </w:t>
      </w:r>
      <w:r w:rsidR="008A3219">
        <w:rPr>
          <w:lang w:val="hr-HR"/>
        </w:rPr>
        <w:t xml:space="preserve">svi </w:t>
      </w:r>
      <w:r w:rsidR="00A65D15">
        <w:rPr>
          <w:lang w:val="hr-HR"/>
        </w:rPr>
        <w:t xml:space="preserve">navedeni </w:t>
      </w:r>
    </w:p>
    <w:p w:rsidR="008B795E" w:rsidRPr="00A965F6" w:rsidRDefault="00A965F6">
      <w:pPr>
        <w:rPr>
          <w:lang w:val="hr-HR"/>
        </w:rPr>
      </w:pPr>
      <w:r>
        <w:rPr>
          <w:lang w:val="hr-HR"/>
        </w:rPr>
        <w:t>opravda</w:t>
      </w:r>
      <w:r w:rsidR="008A3219">
        <w:rPr>
          <w:lang w:val="hr-HR"/>
        </w:rPr>
        <w:t>li</w:t>
      </w:r>
      <w:r>
        <w:rPr>
          <w:lang w:val="hr-HR"/>
        </w:rPr>
        <w:t xml:space="preserve"> svoj izostanak</w:t>
      </w:r>
    </w:p>
    <w:p w:rsidR="00666455" w:rsidRDefault="00666455">
      <w:pPr>
        <w:rPr>
          <w:b/>
          <w:lang w:val="hr-HR"/>
        </w:rPr>
      </w:pPr>
    </w:p>
    <w:p w:rsidR="008B795E" w:rsidRDefault="008B795E">
      <w:pPr>
        <w:rPr>
          <w:lang w:val="hr-HR"/>
        </w:rPr>
      </w:pPr>
      <w:r w:rsidRPr="00AD0FC0">
        <w:rPr>
          <w:b/>
          <w:lang w:val="hr-HR"/>
        </w:rPr>
        <w:t>Ostali nazočni</w:t>
      </w:r>
      <w:r>
        <w:rPr>
          <w:lang w:val="hr-HR"/>
        </w:rPr>
        <w:t>: Zdravko Mandić, općinski načelnik</w:t>
      </w:r>
    </w:p>
    <w:p w:rsidR="00ED6D50" w:rsidRDefault="008B795E">
      <w:pPr>
        <w:rPr>
          <w:lang w:val="hr-HR"/>
        </w:rPr>
      </w:pPr>
      <w:r>
        <w:rPr>
          <w:lang w:val="hr-HR"/>
        </w:rPr>
        <w:t xml:space="preserve">                         </w:t>
      </w:r>
      <w:r w:rsidR="00ED6D50">
        <w:rPr>
          <w:lang w:val="hr-HR"/>
        </w:rPr>
        <w:t xml:space="preserve"> Zdravko Tadić, predstavni</w:t>
      </w:r>
      <w:r w:rsidR="00A965F6">
        <w:rPr>
          <w:lang w:val="hr-HR"/>
        </w:rPr>
        <w:t>k</w:t>
      </w:r>
      <w:r w:rsidR="00ED6D50">
        <w:rPr>
          <w:lang w:val="hr-HR"/>
        </w:rPr>
        <w:t xml:space="preserve"> medija (novinar).</w:t>
      </w:r>
    </w:p>
    <w:p w:rsidR="00ED6D50" w:rsidRDefault="00ED6D50">
      <w:pPr>
        <w:rPr>
          <w:lang w:val="hr-HR"/>
        </w:rPr>
      </w:pPr>
    </w:p>
    <w:p w:rsidR="00BE292F" w:rsidRDefault="00ED6D50">
      <w:pPr>
        <w:rPr>
          <w:lang w:val="hr-HR"/>
        </w:rPr>
      </w:pPr>
      <w:r w:rsidRPr="00AD0FC0">
        <w:rPr>
          <w:b/>
          <w:lang w:val="hr-HR"/>
        </w:rPr>
        <w:t>Zapisničar</w:t>
      </w:r>
      <w:r w:rsidR="00666455">
        <w:rPr>
          <w:b/>
          <w:lang w:val="hr-HR"/>
        </w:rPr>
        <w:t>ka</w:t>
      </w:r>
      <w:r>
        <w:rPr>
          <w:lang w:val="hr-HR"/>
        </w:rPr>
        <w:t>:</w:t>
      </w:r>
      <w:r w:rsidR="00666455">
        <w:rPr>
          <w:lang w:val="hr-HR"/>
        </w:rPr>
        <w:t xml:space="preserve"> Marija </w:t>
      </w:r>
      <w:proofErr w:type="spellStart"/>
      <w:r w:rsidR="00666455">
        <w:rPr>
          <w:lang w:val="hr-HR"/>
        </w:rPr>
        <w:t>Barunović</w:t>
      </w:r>
      <w:proofErr w:type="spellEnd"/>
      <w:r w:rsidR="00DE0A1F">
        <w:rPr>
          <w:lang w:val="hr-HR"/>
        </w:rPr>
        <w:t>, privremeni pročelnik u JUO Općine Brestovac</w:t>
      </w:r>
    </w:p>
    <w:p w:rsidR="00ED6D50" w:rsidRDefault="00ED6D50">
      <w:pPr>
        <w:rPr>
          <w:lang w:val="hr-HR"/>
        </w:rPr>
      </w:pPr>
    </w:p>
    <w:p w:rsidR="00A37A74" w:rsidRDefault="00DE0A1F">
      <w:pPr>
        <w:rPr>
          <w:lang w:val="hr-HR"/>
        </w:rPr>
      </w:pPr>
      <w:r>
        <w:rPr>
          <w:lang w:val="hr-HR"/>
        </w:rPr>
        <w:t xml:space="preserve">    </w:t>
      </w:r>
      <w:r w:rsidR="00ED6D50">
        <w:rPr>
          <w:lang w:val="hr-HR"/>
        </w:rPr>
        <w:t xml:space="preserve"> </w:t>
      </w:r>
      <w:r>
        <w:rPr>
          <w:lang w:val="hr-HR"/>
        </w:rPr>
        <w:t>Predsjednik Općinskog vijeća Tomo Vrhovac, pozdravlja sve vijećnike, općinskog načelnika i predstavnika medija a</w:t>
      </w:r>
      <w:r w:rsidR="00A37A74">
        <w:rPr>
          <w:lang w:val="hr-HR"/>
        </w:rPr>
        <w:t xml:space="preserve"> zatim predl</w:t>
      </w:r>
      <w:r>
        <w:rPr>
          <w:lang w:val="hr-HR"/>
        </w:rPr>
        <w:t>a</w:t>
      </w:r>
      <w:r w:rsidR="00A37A74">
        <w:rPr>
          <w:lang w:val="hr-HR"/>
        </w:rPr>
        <w:t>ž</w:t>
      </w:r>
      <w:r>
        <w:rPr>
          <w:lang w:val="hr-HR"/>
        </w:rPr>
        <w:t>e</w:t>
      </w:r>
      <w:r w:rsidR="00A37A74">
        <w:rPr>
          <w:lang w:val="hr-HR"/>
        </w:rPr>
        <w:t xml:space="preserve"> dnevni red kako je navedeno u pozivu za </w:t>
      </w:r>
      <w:r w:rsidR="008A3219">
        <w:rPr>
          <w:lang w:val="hr-HR"/>
        </w:rPr>
        <w:t>3</w:t>
      </w:r>
      <w:r>
        <w:rPr>
          <w:lang w:val="hr-HR"/>
        </w:rPr>
        <w:t>.</w:t>
      </w:r>
      <w:r w:rsidR="00A37A74">
        <w:rPr>
          <w:lang w:val="hr-HR"/>
        </w:rPr>
        <w:t xml:space="preserve">sjednicu </w:t>
      </w:r>
      <w:r>
        <w:rPr>
          <w:lang w:val="hr-HR"/>
        </w:rPr>
        <w:t>Općinskog vijeća Općine Brestovac</w:t>
      </w:r>
      <w:r w:rsidR="008A3219">
        <w:rPr>
          <w:lang w:val="hr-HR"/>
        </w:rPr>
        <w:t xml:space="preserve"> s </w:t>
      </w:r>
      <w:r w:rsidR="004E0F26">
        <w:rPr>
          <w:lang w:val="hr-HR"/>
        </w:rPr>
        <w:t xml:space="preserve">jednom </w:t>
      </w:r>
      <w:r w:rsidR="008A3219">
        <w:rPr>
          <w:lang w:val="hr-HR"/>
        </w:rPr>
        <w:t>nadopunom</w:t>
      </w:r>
      <w:r w:rsidR="004E0F26">
        <w:rPr>
          <w:lang w:val="hr-HR"/>
        </w:rPr>
        <w:t xml:space="preserve"> za točku 10.</w:t>
      </w:r>
      <w:r w:rsidR="00FF4F02">
        <w:rPr>
          <w:lang w:val="hr-HR"/>
        </w:rPr>
        <w:t xml:space="preserve"> Prijedlog Odluke o dodjeli javnih priznanja Općine Brestovac u 2021.godini </w:t>
      </w:r>
      <w:r w:rsidR="008A3219">
        <w:rPr>
          <w:lang w:val="hr-HR"/>
        </w:rPr>
        <w:t xml:space="preserve"> </w:t>
      </w:r>
    </w:p>
    <w:p w:rsidR="00A37A74" w:rsidRDefault="00A37A74">
      <w:pPr>
        <w:rPr>
          <w:lang w:val="hr-HR"/>
        </w:rPr>
      </w:pPr>
    </w:p>
    <w:p w:rsidR="00B502B2" w:rsidRPr="00AD0FC0" w:rsidRDefault="00A37A74">
      <w:pPr>
        <w:rPr>
          <w:b/>
          <w:lang w:val="hr-HR"/>
        </w:rPr>
      </w:pPr>
      <w:r>
        <w:rPr>
          <w:lang w:val="hr-HR"/>
        </w:rPr>
        <w:t xml:space="preserve">                      </w:t>
      </w:r>
      <w:r w:rsidRPr="00AD0FC0">
        <w:rPr>
          <w:b/>
          <w:lang w:val="hr-HR"/>
        </w:rPr>
        <w:t>d n e v n i   r e d</w:t>
      </w:r>
      <w:r w:rsidR="00B502B2" w:rsidRPr="00AD0FC0">
        <w:rPr>
          <w:b/>
          <w:lang w:val="hr-HR"/>
        </w:rPr>
        <w:t xml:space="preserve"> </w:t>
      </w:r>
      <w:r w:rsidRPr="00AD0FC0">
        <w:rPr>
          <w:b/>
          <w:lang w:val="hr-HR"/>
        </w:rPr>
        <w:t>:</w:t>
      </w:r>
    </w:p>
    <w:p w:rsidR="00A37A74" w:rsidRDefault="00A37A74">
      <w:pPr>
        <w:rPr>
          <w:lang w:val="hr-HR"/>
        </w:rPr>
      </w:pPr>
    </w:p>
    <w:p w:rsidR="00DE0A1F" w:rsidRDefault="00A37A74" w:rsidP="00DE0A1F">
      <w:pPr>
        <w:pStyle w:val="Odlomakpopisa"/>
        <w:numPr>
          <w:ilvl w:val="0"/>
          <w:numId w:val="10"/>
        </w:numPr>
        <w:rPr>
          <w:lang w:val="hr-HR"/>
        </w:rPr>
      </w:pPr>
      <w:r w:rsidRPr="00DE0A1F">
        <w:rPr>
          <w:lang w:val="hr-HR"/>
        </w:rPr>
        <w:t>U</w:t>
      </w:r>
      <w:r w:rsidR="00DE0A1F" w:rsidRPr="00DE0A1F">
        <w:rPr>
          <w:lang w:val="hr-HR"/>
        </w:rPr>
        <w:t>svajanje zapisnika s prethodne sjednice Općinskog vijeća</w:t>
      </w:r>
    </w:p>
    <w:p w:rsidR="00DE0A1F" w:rsidRDefault="00DE0A1F" w:rsidP="00DE0A1F">
      <w:pPr>
        <w:pStyle w:val="Odlomakpopisa"/>
        <w:numPr>
          <w:ilvl w:val="0"/>
          <w:numId w:val="5"/>
        </w:numPr>
        <w:rPr>
          <w:lang w:val="hr-HR"/>
        </w:rPr>
      </w:pPr>
      <w:r>
        <w:rPr>
          <w:lang w:val="hr-HR"/>
        </w:rPr>
        <w:t>P</w:t>
      </w:r>
      <w:r w:rsidR="004E0F26">
        <w:rPr>
          <w:lang w:val="hr-HR"/>
        </w:rPr>
        <w:t>olugodišnji izvještaj o izvršenju proračuna Općine Brestovac</w:t>
      </w:r>
      <w:r>
        <w:rPr>
          <w:lang w:val="hr-HR"/>
        </w:rPr>
        <w:t xml:space="preserve"> za 2021. godinu</w:t>
      </w:r>
    </w:p>
    <w:p w:rsidR="00F6752E" w:rsidRDefault="00DE0A1F" w:rsidP="00550BF3">
      <w:pPr>
        <w:pStyle w:val="Odlomakpopisa"/>
        <w:numPr>
          <w:ilvl w:val="0"/>
          <w:numId w:val="5"/>
        </w:numPr>
        <w:rPr>
          <w:lang w:val="hr-HR"/>
        </w:rPr>
      </w:pPr>
      <w:r w:rsidRPr="004E0F26">
        <w:rPr>
          <w:lang w:val="hr-HR"/>
        </w:rPr>
        <w:t>P</w:t>
      </w:r>
      <w:r w:rsidR="004E0F26" w:rsidRPr="004E0F26">
        <w:rPr>
          <w:lang w:val="hr-HR"/>
        </w:rPr>
        <w:t>olugodišnje Izvješće o radu općinskog načelnika za I-VI 2021.</w:t>
      </w:r>
    </w:p>
    <w:p w:rsidR="004E0F26" w:rsidRDefault="004E0F26" w:rsidP="00550BF3">
      <w:pPr>
        <w:pStyle w:val="Odlomakpopisa"/>
        <w:numPr>
          <w:ilvl w:val="0"/>
          <w:numId w:val="5"/>
        </w:numPr>
        <w:rPr>
          <w:lang w:val="hr-HR"/>
        </w:rPr>
      </w:pPr>
      <w:r>
        <w:rPr>
          <w:lang w:val="hr-HR"/>
        </w:rPr>
        <w:t>Prijedlog Odluke o pristupanju prodaji nekretnina u vlasništvu Općine Brestovac</w:t>
      </w:r>
    </w:p>
    <w:p w:rsidR="004E0F26" w:rsidRDefault="004E0F26" w:rsidP="00550BF3">
      <w:pPr>
        <w:pStyle w:val="Odlomakpopisa"/>
        <w:numPr>
          <w:ilvl w:val="0"/>
          <w:numId w:val="5"/>
        </w:numPr>
        <w:rPr>
          <w:lang w:val="hr-HR"/>
        </w:rPr>
      </w:pPr>
      <w:r>
        <w:rPr>
          <w:lang w:val="hr-HR"/>
        </w:rPr>
        <w:t>Prijedlog Odluke o davanju suglasnosti za pristupanje urbanom području Grada Požege</w:t>
      </w:r>
    </w:p>
    <w:p w:rsidR="004E0F26" w:rsidRDefault="004E0F26" w:rsidP="00550BF3">
      <w:pPr>
        <w:pStyle w:val="Odlomakpopisa"/>
        <w:numPr>
          <w:ilvl w:val="0"/>
          <w:numId w:val="5"/>
        </w:numPr>
        <w:rPr>
          <w:lang w:val="hr-HR"/>
        </w:rPr>
      </w:pPr>
      <w:r>
        <w:rPr>
          <w:lang w:val="hr-HR"/>
        </w:rPr>
        <w:t>Prijedlog Odluka o proglašenju statusa nerazvrstane ceste-javnog dobra u k.o. Novo Zvečevo</w:t>
      </w:r>
    </w:p>
    <w:p w:rsidR="004E0F26" w:rsidRDefault="004E0F26" w:rsidP="00550BF3">
      <w:pPr>
        <w:pStyle w:val="Odlomakpopisa"/>
        <w:numPr>
          <w:ilvl w:val="0"/>
          <w:numId w:val="5"/>
        </w:numPr>
        <w:rPr>
          <w:lang w:val="hr-HR"/>
        </w:rPr>
      </w:pPr>
      <w:r>
        <w:rPr>
          <w:lang w:val="hr-HR"/>
        </w:rPr>
        <w:t>Prijedlog Zaključka o prijedlogu imenovanja mrtvozornika</w:t>
      </w:r>
    </w:p>
    <w:p w:rsidR="004E0F26" w:rsidRDefault="004E0F26" w:rsidP="00550BF3">
      <w:pPr>
        <w:pStyle w:val="Odlomakpopisa"/>
        <w:numPr>
          <w:ilvl w:val="0"/>
          <w:numId w:val="5"/>
        </w:numPr>
        <w:rPr>
          <w:lang w:val="hr-HR"/>
        </w:rPr>
      </w:pPr>
      <w:r>
        <w:rPr>
          <w:lang w:val="hr-HR"/>
        </w:rPr>
        <w:t xml:space="preserve">Prijedlog Zaključka o produženju najma stana </w:t>
      </w:r>
    </w:p>
    <w:p w:rsidR="004E0F26" w:rsidRDefault="004E0F26" w:rsidP="00550BF3">
      <w:pPr>
        <w:pStyle w:val="Odlomakpopisa"/>
        <w:numPr>
          <w:ilvl w:val="0"/>
          <w:numId w:val="5"/>
        </w:numPr>
        <w:rPr>
          <w:lang w:val="hr-HR"/>
        </w:rPr>
      </w:pPr>
      <w:r>
        <w:rPr>
          <w:lang w:val="hr-HR"/>
        </w:rPr>
        <w:t>Prijedlog Zaključka o dodjeli stana u najam</w:t>
      </w:r>
    </w:p>
    <w:p w:rsidR="004E0F26" w:rsidRDefault="004E0F26" w:rsidP="00550BF3">
      <w:pPr>
        <w:pStyle w:val="Odlomakpopisa"/>
        <w:numPr>
          <w:ilvl w:val="0"/>
          <w:numId w:val="5"/>
        </w:numPr>
        <w:rPr>
          <w:lang w:val="hr-HR"/>
        </w:rPr>
      </w:pPr>
      <w:r>
        <w:rPr>
          <w:lang w:val="hr-HR"/>
        </w:rPr>
        <w:t xml:space="preserve">Prijedlog Zaključka o predlaganju imenovanja člana nadzornog odbora </w:t>
      </w:r>
      <w:proofErr w:type="spellStart"/>
      <w:r>
        <w:rPr>
          <w:lang w:val="hr-HR"/>
        </w:rPr>
        <w:t>td</w:t>
      </w:r>
      <w:proofErr w:type="spellEnd"/>
      <w:r>
        <w:rPr>
          <w:lang w:val="hr-HR"/>
        </w:rPr>
        <w:t xml:space="preserve"> Tekija</w:t>
      </w:r>
    </w:p>
    <w:p w:rsidR="004E0F26" w:rsidRDefault="004E0F26" w:rsidP="00550BF3">
      <w:pPr>
        <w:pStyle w:val="Odlomakpopisa"/>
        <w:numPr>
          <w:ilvl w:val="0"/>
          <w:numId w:val="5"/>
        </w:numPr>
        <w:rPr>
          <w:lang w:val="hr-HR"/>
        </w:rPr>
      </w:pPr>
      <w:r>
        <w:rPr>
          <w:lang w:val="hr-HR"/>
        </w:rPr>
        <w:t>Prijedlog Odluke o dodjeli javnih priznanja Općine brestovac za 2021. godinu</w:t>
      </w:r>
    </w:p>
    <w:p w:rsidR="004E0F26" w:rsidRDefault="004E0F26" w:rsidP="00550BF3">
      <w:pPr>
        <w:pStyle w:val="Odlomakpopisa"/>
        <w:numPr>
          <w:ilvl w:val="0"/>
          <w:numId w:val="5"/>
        </w:numPr>
        <w:rPr>
          <w:lang w:val="hr-HR"/>
        </w:rPr>
      </w:pPr>
      <w:r>
        <w:rPr>
          <w:lang w:val="hr-HR"/>
        </w:rPr>
        <w:t>Različito</w:t>
      </w:r>
    </w:p>
    <w:p w:rsidR="004E0F26" w:rsidRPr="004E0F26" w:rsidRDefault="004E0F26" w:rsidP="004E0F26">
      <w:pPr>
        <w:rPr>
          <w:lang w:val="hr-HR"/>
        </w:rPr>
      </w:pPr>
    </w:p>
    <w:p w:rsidR="00AD0FC0" w:rsidRDefault="00F6752E" w:rsidP="00AD0FC0">
      <w:pPr>
        <w:rPr>
          <w:lang w:val="hr-HR"/>
        </w:rPr>
      </w:pPr>
      <w:r>
        <w:rPr>
          <w:lang w:val="hr-HR"/>
        </w:rPr>
        <w:t>Ovako predloženi dnevni red jednoglasno je usvojen</w:t>
      </w:r>
      <w:r w:rsidR="0028267A">
        <w:rPr>
          <w:lang w:val="hr-HR"/>
        </w:rPr>
        <w:t xml:space="preserve"> (10 za)</w:t>
      </w:r>
      <w:r>
        <w:rPr>
          <w:lang w:val="hr-HR"/>
        </w:rPr>
        <w:t xml:space="preserve"> te se prešlo na rad po utvrđenim točkama dnevnog reda</w:t>
      </w:r>
      <w:r w:rsidR="00AD0FC0">
        <w:rPr>
          <w:lang w:val="hr-HR"/>
        </w:rPr>
        <w:t xml:space="preserve">. </w:t>
      </w:r>
    </w:p>
    <w:p w:rsidR="00AD0FC0" w:rsidRDefault="00AD0FC0" w:rsidP="00AD0FC0">
      <w:pPr>
        <w:rPr>
          <w:lang w:val="hr-HR"/>
        </w:rPr>
      </w:pPr>
    </w:p>
    <w:p w:rsidR="00F6752E" w:rsidRDefault="00F6752E" w:rsidP="00F6752E">
      <w:pPr>
        <w:pStyle w:val="Odlomakpopisa"/>
        <w:numPr>
          <w:ilvl w:val="0"/>
          <w:numId w:val="10"/>
        </w:numPr>
        <w:rPr>
          <w:b/>
          <w:lang w:val="hr-HR"/>
        </w:rPr>
      </w:pPr>
      <w:r>
        <w:rPr>
          <w:b/>
          <w:lang w:val="hr-HR"/>
        </w:rPr>
        <w:t>Usvajanje zapisnika sa prethodne sjednice Općinskog vijeća</w:t>
      </w:r>
    </w:p>
    <w:p w:rsidR="00F6752E" w:rsidRDefault="00F6752E" w:rsidP="007A1AE1">
      <w:pPr>
        <w:rPr>
          <w:lang w:val="hr-HR"/>
        </w:rPr>
      </w:pPr>
      <w:r>
        <w:rPr>
          <w:lang w:val="hr-HR"/>
        </w:rPr>
        <w:t xml:space="preserve">Nakon kraćeg razmatranja zapisnika sa prethodne sjednice uz konstataciju vijećnika Igora Čančara glede glasovanja </w:t>
      </w:r>
      <w:r w:rsidR="0028267A">
        <w:rPr>
          <w:lang w:val="hr-HR"/>
        </w:rPr>
        <w:t xml:space="preserve">u </w:t>
      </w:r>
      <w:r w:rsidR="001D57CB">
        <w:rPr>
          <w:lang w:val="hr-HR"/>
        </w:rPr>
        <w:t>T</w:t>
      </w:r>
      <w:r w:rsidR="0028267A">
        <w:rPr>
          <w:lang w:val="hr-HR"/>
        </w:rPr>
        <w:t>očki 5. Prijedlog Odluke o imenovanju povjerenstva za Statut, Poslovnik i propise</w:t>
      </w:r>
      <w:r w:rsidR="001D57CB">
        <w:rPr>
          <w:lang w:val="hr-HR"/>
        </w:rPr>
        <w:t xml:space="preserve"> </w:t>
      </w:r>
      <w:r>
        <w:rPr>
          <w:lang w:val="hr-HR"/>
        </w:rPr>
        <w:t>(t</w:t>
      </w:r>
      <w:r w:rsidR="001D57CB">
        <w:rPr>
          <w:lang w:val="hr-HR"/>
        </w:rPr>
        <w:t xml:space="preserve">raži </w:t>
      </w:r>
      <w:r w:rsidR="0028267A">
        <w:rPr>
          <w:lang w:val="hr-HR"/>
        </w:rPr>
        <w:t>da se notira kod glasovanja umjesto „</w:t>
      </w:r>
      <w:r w:rsidR="001D57CB">
        <w:rPr>
          <w:lang w:val="hr-HR"/>
        </w:rPr>
        <w:t xml:space="preserve"> 2 </w:t>
      </w:r>
      <w:r w:rsidR="0028267A">
        <w:rPr>
          <w:lang w:val="hr-HR"/>
        </w:rPr>
        <w:t>suzdržan</w:t>
      </w:r>
      <w:r w:rsidR="001D57CB">
        <w:rPr>
          <w:lang w:val="hr-HR"/>
        </w:rPr>
        <w:t>a</w:t>
      </w:r>
      <w:r w:rsidR="0028267A">
        <w:rPr>
          <w:lang w:val="hr-HR"/>
        </w:rPr>
        <w:t xml:space="preserve">“ </w:t>
      </w:r>
      <w:r w:rsidR="001D57CB">
        <w:rPr>
          <w:lang w:val="hr-HR"/>
        </w:rPr>
        <w:t>u „2 nisu glasovali“ premda su sjednici bili nazočni.</w:t>
      </w:r>
      <w:r w:rsidR="00A12103">
        <w:rPr>
          <w:lang w:val="hr-HR"/>
        </w:rPr>
        <w:t xml:space="preserve"> </w:t>
      </w:r>
      <w:r w:rsidR="001D57CB">
        <w:rPr>
          <w:lang w:val="hr-HR"/>
        </w:rPr>
        <w:t>Z</w:t>
      </w:r>
      <w:r w:rsidR="00A12103">
        <w:rPr>
          <w:lang w:val="hr-HR"/>
        </w:rPr>
        <w:t xml:space="preserve">apisnik sa </w:t>
      </w:r>
      <w:r w:rsidR="001D57CB">
        <w:rPr>
          <w:lang w:val="hr-HR"/>
        </w:rPr>
        <w:t xml:space="preserve">druge </w:t>
      </w:r>
      <w:r w:rsidR="00633008">
        <w:rPr>
          <w:lang w:val="hr-HR"/>
        </w:rPr>
        <w:t>sjednice</w:t>
      </w:r>
      <w:r w:rsidR="00A12103">
        <w:rPr>
          <w:lang w:val="hr-HR"/>
        </w:rPr>
        <w:t xml:space="preserve"> Općinskog vijeća Općine Brestovac održane 1. </w:t>
      </w:r>
      <w:r w:rsidR="001D57CB">
        <w:rPr>
          <w:lang w:val="hr-HR"/>
        </w:rPr>
        <w:t>srpnja</w:t>
      </w:r>
      <w:r w:rsidR="00A12103">
        <w:rPr>
          <w:lang w:val="hr-HR"/>
        </w:rPr>
        <w:t xml:space="preserve"> 2021. godine </w:t>
      </w:r>
      <w:r w:rsidR="001D57CB">
        <w:rPr>
          <w:lang w:val="hr-HR"/>
        </w:rPr>
        <w:t xml:space="preserve">zatim je </w:t>
      </w:r>
      <w:r w:rsidR="00A12103">
        <w:rPr>
          <w:lang w:val="hr-HR"/>
        </w:rPr>
        <w:t>jednoglasno (1</w:t>
      </w:r>
      <w:r w:rsidR="001D57CB">
        <w:rPr>
          <w:lang w:val="hr-HR"/>
        </w:rPr>
        <w:t>0</w:t>
      </w:r>
      <w:r w:rsidR="00A12103">
        <w:rPr>
          <w:lang w:val="hr-HR"/>
        </w:rPr>
        <w:t xml:space="preserve"> za) usvojen.</w:t>
      </w:r>
    </w:p>
    <w:p w:rsidR="00442817" w:rsidRDefault="00442817" w:rsidP="007A1AE1">
      <w:pPr>
        <w:rPr>
          <w:lang w:val="hr-HR"/>
        </w:rPr>
      </w:pPr>
    </w:p>
    <w:p w:rsidR="00442817" w:rsidRDefault="00442817" w:rsidP="007A1AE1">
      <w:pPr>
        <w:rPr>
          <w:b/>
          <w:lang w:val="hr-HR"/>
        </w:rPr>
      </w:pPr>
      <w:r>
        <w:rPr>
          <w:b/>
          <w:lang w:val="hr-HR"/>
        </w:rPr>
        <w:lastRenderedPageBreak/>
        <w:t>TOČKA 1. P</w:t>
      </w:r>
      <w:r w:rsidR="001D57CB">
        <w:rPr>
          <w:b/>
          <w:lang w:val="hr-HR"/>
        </w:rPr>
        <w:t xml:space="preserve">olugodišnji izvještaj o izvršenju proračuna Općine Brestovac za 2021. </w:t>
      </w:r>
      <w:r>
        <w:rPr>
          <w:b/>
          <w:lang w:val="hr-HR"/>
        </w:rPr>
        <w:t>godinu</w:t>
      </w:r>
    </w:p>
    <w:p w:rsidR="00217A24" w:rsidRDefault="00442817" w:rsidP="007A1AE1">
      <w:pPr>
        <w:rPr>
          <w:lang w:val="hr-HR"/>
        </w:rPr>
      </w:pPr>
      <w:r>
        <w:rPr>
          <w:lang w:val="hr-HR"/>
        </w:rPr>
        <w:t xml:space="preserve">Pod ovom točkom dnevnog reda </w:t>
      </w:r>
      <w:r w:rsidR="00217A24">
        <w:rPr>
          <w:lang w:val="hr-HR"/>
        </w:rPr>
        <w:t xml:space="preserve">predsjednik Općinskog vijeća  Tomo Vrhovac daje riječ općinskom načelniku Zdravku Mandiću da ukratko obrazloži </w:t>
      </w:r>
      <w:r w:rsidR="001D57CB">
        <w:rPr>
          <w:lang w:val="hr-HR"/>
        </w:rPr>
        <w:t xml:space="preserve">Polugodišnji izvještaj  o izvršenju proračuna </w:t>
      </w:r>
      <w:r w:rsidR="00217A24">
        <w:rPr>
          <w:lang w:val="hr-HR"/>
        </w:rPr>
        <w:t>Općine Brestovac za 2021. godinu.</w:t>
      </w:r>
    </w:p>
    <w:p w:rsidR="001D57CB" w:rsidRDefault="001D57CB" w:rsidP="007A1AE1">
      <w:pPr>
        <w:rPr>
          <w:lang w:val="hr-HR"/>
        </w:rPr>
      </w:pPr>
    </w:p>
    <w:p w:rsidR="00217A24" w:rsidRDefault="00217A24" w:rsidP="007A1AE1">
      <w:pPr>
        <w:rPr>
          <w:lang w:val="hr-HR"/>
        </w:rPr>
      </w:pPr>
      <w:r>
        <w:rPr>
          <w:lang w:val="hr-HR"/>
        </w:rPr>
        <w:t>Općinski načelnik ukratko</w:t>
      </w:r>
      <w:r w:rsidR="00487690">
        <w:rPr>
          <w:lang w:val="hr-HR"/>
        </w:rPr>
        <w:t xml:space="preserve"> notira da je osnovna svrha navedenog izvještaja dati informaciju o planiranim i ostvarenim polugodišnjim prihodima i rashodima, primicima i izdacima iskazanim prema proračunskim klasifikacijama, izvršenim preraspodjelama u tijeku izvještajnog razdoblja, ostvarenju postavljenih planova i uspješnost ispunjenja postavljenih ciljeva. Sukladno navedenom Polugodišnji izvještaj o izvršenju proračuna sadrži opći dio proračuna i posebni dio proračuna</w:t>
      </w:r>
      <w:r w:rsidR="00A63EF1">
        <w:rPr>
          <w:lang w:val="hr-HR"/>
        </w:rPr>
        <w:t>.</w:t>
      </w:r>
      <w:r w:rsidR="004E375F">
        <w:rPr>
          <w:lang w:val="hr-HR"/>
        </w:rPr>
        <w:t xml:space="preserve"> </w:t>
      </w:r>
      <w:r w:rsidR="00487690">
        <w:rPr>
          <w:lang w:val="hr-HR"/>
        </w:rPr>
        <w:t>Iz sažetka općeg dijela vidljivo je da su u izvještajnom razdoblju ostvareni primici od 4.981.673,42kuna te realizirani rashodi od 5.278.096,82 kune, te</w:t>
      </w:r>
      <w:r w:rsidR="004E375F">
        <w:rPr>
          <w:lang w:val="hr-HR"/>
        </w:rPr>
        <w:t xml:space="preserve"> </w:t>
      </w:r>
      <w:r w:rsidR="00487690">
        <w:rPr>
          <w:lang w:val="hr-HR"/>
        </w:rPr>
        <w:t>je rezultat izvještajnog razdoblja manjak prihoda u iznosu od 296.423,40 kuna.</w:t>
      </w:r>
    </w:p>
    <w:p w:rsidR="00A63EF1" w:rsidRDefault="00A63EF1" w:rsidP="007A1AE1">
      <w:pPr>
        <w:rPr>
          <w:lang w:val="hr-HR"/>
        </w:rPr>
      </w:pPr>
    </w:p>
    <w:p w:rsidR="00F6752E" w:rsidRDefault="00E62C1E" w:rsidP="007A1AE1">
      <w:pPr>
        <w:rPr>
          <w:lang w:val="hr-HR"/>
        </w:rPr>
      </w:pPr>
      <w:r>
        <w:rPr>
          <w:lang w:val="hr-HR"/>
        </w:rPr>
        <w:t>Budući da zainteresiranih za raspravu pod ovom točkom dnevnog reda nije bilo, ista</w:t>
      </w:r>
      <w:r w:rsidR="00840531">
        <w:rPr>
          <w:lang w:val="hr-HR"/>
        </w:rPr>
        <w:t xml:space="preserve"> </w:t>
      </w:r>
      <w:r w:rsidR="00B64843">
        <w:rPr>
          <w:lang w:val="hr-HR"/>
        </w:rPr>
        <w:t xml:space="preserve">je dana na glasovanje te </w:t>
      </w:r>
      <w:r w:rsidR="004E375F">
        <w:rPr>
          <w:lang w:val="hr-HR"/>
        </w:rPr>
        <w:t>je jednoglasno (</w:t>
      </w:r>
      <w:r w:rsidR="00840531">
        <w:rPr>
          <w:lang w:val="hr-HR"/>
        </w:rPr>
        <w:t>10 za</w:t>
      </w:r>
      <w:r w:rsidR="004E375F">
        <w:rPr>
          <w:lang w:val="hr-HR"/>
        </w:rPr>
        <w:t>) usvojen Polugodišnji izvještaj o izvršenju</w:t>
      </w:r>
      <w:r w:rsidR="00840531">
        <w:rPr>
          <w:lang w:val="hr-HR"/>
        </w:rPr>
        <w:t xml:space="preserve"> proračuna Općine Brestovac za 2021. godinu u predloženom pismenom obliku. </w:t>
      </w:r>
      <w:r>
        <w:rPr>
          <w:lang w:val="hr-HR"/>
        </w:rPr>
        <w:t xml:space="preserve"> </w:t>
      </w:r>
      <w:r w:rsidR="009935F3">
        <w:rPr>
          <w:lang w:val="hr-HR"/>
        </w:rPr>
        <w:t xml:space="preserve">  </w:t>
      </w:r>
      <w:r w:rsidR="00217A24">
        <w:rPr>
          <w:lang w:val="hr-HR"/>
        </w:rPr>
        <w:t xml:space="preserve"> </w:t>
      </w:r>
    </w:p>
    <w:p w:rsidR="004E375F" w:rsidRDefault="004E375F" w:rsidP="007A1AE1">
      <w:pPr>
        <w:rPr>
          <w:b/>
          <w:lang w:val="hr-HR"/>
        </w:rPr>
      </w:pPr>
    </w:p>
    <w:p w:rsidR="007A715E" w:rsidRDefault="007A715E" w:rsidP="007A1AE1">
      <w:pPr>
        <w:rPr>
          <w:b/>
          <w:lang w:val="hr-HR"/>
        </w:rPr>
      </w:pPr>
      <w:r>
        <w:rPr>
          <w:b/>
          <w:lang w:val="hr-HR"/>
        </w:rPr>
        <w:t>TOČKA 2. P</w:t>
      </w:r>
      <w:r w:rsidR="00DB361E">
        <w:rPr>
          <w:b/>
          <w:lang w:val="hr-HR"/>
        </w:rPr>
        <w:t>olugodišnje Izvješće o radu općinskog načelnika za I-VI 2021.</w:t>
      </w:r>
    </w:p>
    <w:p w:rsidR="00DE4DB9" w:rsidRDefault="00830BCE" w:rsidP="0094497A">
      <w:pPr>
        <w:rPr>
          <w:b/>
          <w:lang w:val="hr-HR"/>
        </w:rPr>
      </w:pPr>
      <w:r>
        <w:rPr>
          <w:lang w:val="hr-HR"/>
        </w:rPr>
        <w:t xml:space="preserve">Nakon kraćeg izlaganja općinskog načelnika Zdravka Mandića o </w:t>
      </w:r>
      <w:r w:rsidR="0094497A">
        <w:rPr>
          <w:lang w:val="hr-HR"/>
        </w:rPr>
        <w:t xml:space="preserve">izvještajnom razdoblju od 01.01. 2021. do 30.06.2021. godine u kojem notira sve odluke kojima je on bio predlagač te navodi projekte i programe koji su u izgradnji, održavanje komunalne infrastrukture, socijalne skrbi, predškolskog odgoja i školstva  Općinsko vijeće je jednoglasno (10za) usvojilo Izvješće o radu općinskog načelnika za I-VI mjesec 2021. godine u predloženom pismenom obliku. </w:t>
      </w:r>
    </w:p>
    <w:p w:rsidR="00DE4DB9" w:rsidRDefault="00DE4DB9" w:rsidP="007A1AE1">
      <w:pPr>
        <w:rPr>
          <w:lang w:val="hr-HR"/>
        </w:rPr>
      </w:pPr>
    </w:p>
    <w:p w:rsidR="007A715E" w:rsidRDefault="007A715E" w:rsidP="007A1AE1">
      <w:pPr>
        <w:rPr>
          <w:b/>
          <w:lang w:val="hr-HR"/>
        </w:rPr>
      </w:pPr>
      <w:r>
        <w:rPr>
          <w:b/>
          <w:lang w:val="hr-HR"/>
        </w:rPr>
        <w:t>TOČKA 3. Prijedlog Odluke o pr</w:t>
      </w:r>
      <w:r w:rsidR="00DB361E">
        <w:rPr>
          <w:b/>
          <w:lang w:val="hr-HR"/>
        </w:rPr>
        <w:t>istupanju prodaji nekretnina u vlasništvu Općine Brestovac</w:t>
      </w:r>
    </w:p>
    <w:p w:rsidR="002809E0" w:rsidRDefault="003369AD" w:rsidP="007A1AE1">
      <w:pPr>
        <w:rPr>
          <w:lang w:val="hr-HR"/>
        </w:rPr>
      </w:pPr>
      <w:r>
        <w:rPr>
          <w:lang w:val="hr-HR"/>
        </w:rPr>
        <w:t xml:space="preserve">Općina Brestovac posjeduje nekretnine koje je </w:t>
      </w:r>
      <w:r w:rsidR="00673337">
        <w:rPr>
          <w:lang w:val="hr-HR"/>
        </w:rPr>
        <w:t>naslijedila te pokreće postupak prodaje. Za svaku nekretninu navedena je katastarska čestica ,katastarska općina, površina opis nekretnine i početna cijena prema elaboratima o procjeni tržišne vrijednosti izrađene od stane ovlaštenog stalnog sudskog vještaka i procjenitelja Ante Budimira. Prodaja će se izvršiti putem javnog natječaja prikupljanjem pisanih ponuda uz ispunjavanje ostalih uvjeta</w:t>
      </w:r>
      <w:r w:rsidR="002809E0">
        <w:rPr>
          <w:lang w:val="hr-HR"/>
        </w:rPr>
        <w:t xml:space="preserve"> i načina što svaka ponuda mora sadržavati i u kojem će vremenskom roku će biti omogućena dostava. Općinsko vijeće mora u roku od 60 dana od dana zaključenja natječaja donijeti Odluku o izboru najpovoljnijeg ponuditelja odnosno ponuditelj koji ponudi najvišu cijenu pod uvjetom da ispunjava sve druge uvjete natječaja. Također se imenuje i povjerenstvo za provođenje javnog natječaja a administrativne poslove za Povjerenstvo izvršit će jedinstveni upravni odjel Općine.</w:t>
      </w:r>
    </w:p>
    <w:p w:rsidR="002809E0" w:rsidRDefault="002809E0" w:rsidP="007A1AE1">
      <w:pPr>
        <w:rPr>
          <w:lang w:val="hr-HR"/>
        </w:rPr>
      </w:pPr>
      <w:r>
        <w:rPr>
          <w:lang w:val="hr-HR"/>
        </w:rPr>
        <w:t xml:space="preserve">Zatim je otvorena rasprava. U raspravi sudjelovao Igor </w:t>
      </w:r>
      <w:proofErr w:type="spellStart"/>
      <w:r>
        <w:rPr>
          <w:lang w:val="hr-HR"/>
        </w:rPr>
        <w:t>Čančar</w:t>
      </w:r>
      <w:proofErr w:type="spellEnd"/>
      <w:r>
        <w:rPr>
          <w:lang w:val="hr-HR"/>
        </w:rPr>
        <w:t xml:space="preserve"> navodeći da je za  katastarsku česticu 183 </w:t>
      </w:r>
      <w:proofErr w:type="spellStart"/>
      <w:r>
        <w:rPr>
          <w:lang w:val="hr-HR"/>
        </w:rPr>
        <w:t>Nurkovac</w:t>
      </w:r>
      <w:proofErr w:type="spellEnd"/>
      <w:r>
        <w:rPr>
          <w:lang w:val="hr-HR"/>
        </w:rPr>
        <w:t xml:space="preserve"> i 116 </w:t>
      </w:r>
      <w:proofErr w:type="spellStart"/>
      <w:r>
        <w:rPr>
          <w:lang w:val="hr-HR"/>
        </w:rPr>
        <w:t>Završje</w:t>
      </w:r>
      <w:proofErr w:type="spellEnd"/>
      <w:r>
        <w:rPr>
          <w:lang w:val="hr-HR"/>
        </w:rPr>
        <w:t xml:space="preserve"> dana mala početna cijena</w:t>
      </w:r>
      <w:r w:rsidR="0094497A">
        <w:rPr>
          <w:lang w:val="hr-HR"/>
        </w:rPr>
        <w:t>, cijene su takve kakve je predložio ovlašteni sudski vještak</w:t>
      </w:r>
      <w:r>
        <w:rPr>
          <w:lang w:val="hr-HR"/>
        </w:rPr>
        <w:t xml:space="preserve">. </w:t>
      </w:r>
    </w:p>
    <w:p w:rsidR="001600BE" w:rsidRPr="003369AD" w:rsidRDefault="002809E0" w:rsidP="007A1AE1">
      <w:pPr>
        <w:rPr>
          <w:lang w:val="hr-HR"/>
        </w:rPr>
      </w:pPr>
      <w:r>
        <w:rPr>
          <w:lang w:val="hr-HR"/>
        </w:rPr>
        <w:t xml:space="preserve"> </w:t>
      </w:r>
      <w:r w:rsidR="0094497A">
        <w:rPr>
          <w:lang w:val="hr-HR"/>
        </w:rPr>
        <w:t xml:space="preserve">Odluka o pristupanju prodaji nekretnina u vlasništvu Općine Brestovac je </w:t>
      </w:r>
      <w:r w:rsidR="003369AD">
        <w:rPr>
          <w:lang w:val="hr-HR"/>
        </w:rPr>
        <w:t xml:space="preserve"> </w:t>
      </w:r>
      <w:r w:rsidR="0094497A">
        <w:rPr>
          <w:lang w:val="hr-HR"/>
        </w:rPr>
        <w:t xml:space="preserve">jednoglasno (10 za) usvojena u predloženom pismenom obliku. </w:t>
      </w:r>
    </w:p>
    <w:p w:rsidR="003369AD" w:rsidRPr="003369AD" w:rsidRDefault="003369AD" w:rsidP="007A1AE1">
      <w:pPr>
        <w:rPr>
          <w:lang w:val="hr-HR"/>
        </w:rPr>
      </w:pPr>
    </w:p>
    <w:p w:rsidR="007A715E" w:rsidRDefault="007A715E" w:rsidP="007A1AE1">
      <w:pPr>
        <w:rPr>
          <w:b/>
          <w:lang w:val="hr-HR"/>
        </w:rPr>
      </w:pPr>
      <w:r>
        <w:rPr>
          <w:b/>
          <w:lang w:val="hr-HR"/>
        </w:rPr>
        <w:t xml:space="preserve">TOČKA 4. Prijedlog Odluke o </w:t>
      </w:r>
      <w:r w:rsidR="00A65E0C">
        <w:rPr>
          <w:b/>
          <w:lang w:val="hr-HR"/>
        </w:rPr>
        <w:t>davanju suglasnosti za pristupanje urbanom području grada Požege</w:t>
      </w:r>
    </w:p>
    <w:p w:rsidR="00057029" w:rsidRDefault="00AB68FA" w:rsidP="007A1AE1">
      <w:pPr>
        <w:rPr>
          <w:lang w:val="hr-HR"/>
        </w:rPr>
      </w:pPr>
      <w:r>
        <w:rPr>
          <w:lang w:val="hr-HR"/>
        </w:rPr>
        <w:t xml:space="preserve">Ovom odlukom Općinsko vijeće Općine Brestovac daje prethodnu suglasnost za pristupanju urbanom području grada Požege a urbano područje se formira zbog mogućnosti korištenja sredstava namijenjenih za Integrirana teritorijalna ulaganja (ITU mehanizam) u financijskom </w:t>
      </w:r>
      <w:r>
        <w:rPr>
          <w:lang w:val="hr-HR"/>
        </w:rPr>
        <w:lastRenderedPageBreak/>
        <w:t>razdoblju 2021-2027. cilj izrade strategije razvoja urbanog područja je definiranje zajedničkih smjerova razvoja urbanog područja, predlaganje zajedničkih pravaca djelovanja, olakšavanje provedbe zajedničkih projekata, drugim riječima razvoj zajedničke strateške vizije koja nadilazi administrativne granice i stvara sinergije koje koriste urbanom području u cjelini, dodao je općinski načelnik Zdravko Mandić</w:t>
      </w:r>
    </w:p>
    <w:p w:rsidR="0002137E" w:rsidRDefault="00057029" w:rsidP="007A1AE1">
      <w:pPr>
        <w:rPr>
          <w:lang w:val="hr-HR"/>
        </w:rPr>
      </w:pPr>
      <w:r>
        <w:rPr>
          <w:lang w:val="hr-HR"/>
        </w:rPr>
        <w:t xml:space="preserve"> </w:t>
      </w:r>
      <w:r w:rsidR="00AB68FA">
        <w:rPr>
          <w:lang w:val="hr-HR"/>
        </w:rPr>
        <w:t>Budući da nije bilo rasprave, ova odluka o davanju suglasnosti za pristupanj</w:t>
      </w:r>
      <w:r w:rsidR="003369AD">
        <w:rPr>
          <w:lang w:val="hr-HR"/>
        </w:rPr>
        <w:t>e urbanom području Grada Požege jednoglasno (10 za)</w:t>
      </w:r>
      <w:r w:rsidR="00AB68FA">
        <w:rPr>
          <w:lang w:val="hr-HR"/>
        </w:rPr>
        <w:t xml:space="preserve"> </w:t>
      </w:r>
      <w:r w:rsidR="003369AD">
        <w:rPr>
          <w:lang w:val="hr-HR"/>
        </w:rPr>
        <w:t>je usvojena u predloženom pismenom obliku.</w:t>
      </w:r>
      <w:r>
        <w:rPr>
          <w:lang w:val="hr-HR"/>
        </w:rPr>
        <w:t xml:space="preserve">  </w:t>
      </w:r>
    </w:p>
    <w:p w:rsidR="001600BE" w:rsidRPr="001600BE" w:rsidRDefault="001600BE" w:rsidP="001600BE">
      <w:pPr>
        <w:rPr>
          <w:lang w:val="hr-HR"/>
        </w:rPr>
      </w:pPr>
    </w:p>
    <w:p w:rsidR="001600BE" w:rsidRDefault="001600BE" w:rsidP="001600BE">
      <w:pPr>
        <w:pStyle w:val="Odlomakpopisa"/>
        <w:rPr>
          <w:lang w:val="hr-HR"/>
        </w:rPr>
      </w:pPr>
    </w:p>
    <w:p w:rsidR="007A715E" w:rsidRDefault="007A715E" w:rsidP="007A1AE1">
      <w:pPr>
        <w:rPr>
          <w:b/>
          <w:lang w:val="hr-HR"/>
        </w:rPr>
      </w:pPr>
      <w:r>
        <w:rPr>
          <w:b/>
          <w:lang w:val="hr-HR"/>
        </w:rPr>
        <w:t xml:space="preserve">TOČKA 5. Prijedlog Odluke o </w:t>
      </w:r>
      <w:r w:rsidR="00A65E0C">
        <w:rPr>
          <w:b/>
          <w:lang w:val="hr-HR"/>
        </w:rPr>
        <w:t>proglašenju statusa nerazvrstane ceste-javnog dobra u k.o. Novo Zvečevo</w:t>
      </w:r>
    </w:p>
    <w:p w:rsidR="00F24E16" w:rsidRPr="00F24E16" w:rsidRDefault="00E16453" w:rsidP="00BD0496">
      <w:pPr>
        <w:rPr>
          <w:lang w:val="hr-HR"/>
        </w:rPr>
      </w:pPr>
      <w:r>
        <w:rPr>
          <w:lang w:val="hr-HR"/>
        </w:rPr>
        <w:t>Pod ovom točkom dnevnog reda zaprimljen je jeda</w:t>
      </w:r>
      <w:r w:rsidR="00F24E16">
        <w:rPr>
          <w:lang w:val="hr-HR"/>
        </w:rPr>
        <w:t xml:space="preserve">n prijedlog </w:t>
      </w:r>
      <w:r w:rsidR="00BD0496">
        <w:rPr>
          <w:lang w:val="hr-HR"/>
        </w:rPr>
        <w:t xml:space="preserve">fizičke osobe da se u Novom Zvečevu imenuje nerazvrstana cesta </w:t>
      </w:r>
      <w:r w:rsidR="00021CFA">
        <w:rPr>
          <w:lang w:val="hr-HR"/>
        </w:rPr>
        <w:t xml:space="preserve">prema Zakonu o cestama jer time bi se stvorio pravni okvir po kojemu bi navedeni put koji u naravi postoji mogli evidentirati u katastru i zemljišnoj knjizi a omogućili bi pristup s javnog dobra na </w:t>
      </w:r>
      <w:proofErr w:type="spellStart"/>
      <w:r w:rsidR="00021CFA">
        <w:rPr>
          <w:lang w:val="hr-HR"/>
        </w:rPr>
        <w:t>k.č</w:t>
      </w:r>
      <w:proofErr w:type="spellEnd"/>
      <w:r w:rsidR="00021CFA">
        <w:rPr>
          <w:lang w:val="hr-HR"/>
        </w:rPr>
        <w:t>. 322 i 325 k.o. Novo Zvečevo. Budući da Odluku o proglašenju statusa nerazvrstane ceste-javnog dobra u općoj uporabi može isključivo donijeti jedinica lokalne samouprave općinski načelnik predlaže da se ista usvoji.</w:t>
      </w:r>
      <w:r w:rsidR="00BD0496">
        <w:rPr>
          <w:lang w:val="hr-HR"/>
        </w:rPr>
        <w:t xml:space="preserve"> </w:t>
      </w:r>
    </w:p>
    <w:p w:rsidR="00E16453" w:rsidRPr="00021CFA" w:rsidRDefault="00021CFA" w:rsidP="007A1AE1">
      <w:pPr>
        <w:rPr>
          <w:lang w:val="hr-HR"/>
        </w:rPr>
      </w:pPr>
      <w:r w:rsidRPr="00021CFA">
        <w:rPr>
          <w:lang w:val="hr-HR"/>
        </w:rPr>
        <w:t xml:space="preserve">Budući da nije bilo </w:t>
      </w:r>
      <w:r>
        <w:rPr>
          <w:lang w:val="hr-HR"/>
        </w:rPr>
        <w:t xml:space="preserve">zainteresiranih za raspravu, ova odluka o proglašenju statusa nerazvrstane ceste javnog dobra u k.o. Novo Zvečevo jednoglasno (10 za) je usvojena u predloženom pismenom obliku. </w:t>
      </w:r>
    </w:p>
    <w:p w:rsidR="00E16453" w:rsidRDefault="00E16453" w:rsidP="007A1AE1">
      <w:pPr>
        <w:rPr>
          <w:b/>
          <w:lang w:val="hr-HR"/>
        </w:rPr>
      </w:pPr>
    </w:p>
    <w:p w:rsidR="00A65E0C" w:rsidRDefault="007A715E" w:rsidP="007A1AE1">
      <w:pPr>
        <w:rPr>
          <w:b/>
          <w:lang w:val="hr-HR"/>
        </w:rPr>
      </w:pPr>
      <w:r>
        <w:rPr>
          <w:b/>
          <w:lang w:val="hr-HR"/>
        </w:rPr>
        <w:t xml:space="preserve">TOČKA 6. Prijedlog </w:t>
      </w:r>
      <w:r w:rsidR="00A65E0C">
        <w:rPr>
          <w:b/>
          <w:lang w:val="hr-HR"/>
        </w:rPr>
        <w:t>Zaključka o prijedlogu imenovanja mrtvozornika</w:t>
      </w:r>
    </w:p>
    <w:p w:rsidR="00BC5C1C" w:rsidRDefault="00BC5C1C" w:rsidP="007A1AE1">
      <w:pPr>
        <w:rPr>
          <w:lang w:val="hr-HR"/>
        </w:rPr>
      </w:pPr>
      <w:r>
        <w:rPr>
          <w:lang w:val="hr-HR"/>
        </w:rPr>
        <w:t>Člankom 230. st.1. Zakona o zdravstvenoj zaštiti propisano je da predstavničko tijelo JP(R)S na prijedlog općinskih odnosno gradskih vijeća imenuju potreban broj doktora medicine koji utvrđuju nastup smrti, vrijeme i uzrok osoba umrlih izvan zdravstvene ustanove. Slijedom navedenog Skupštini Požeško-slavonske županije predlaže se da za mrtvozornike područja općine Brestovac imenuje: 1.Kseniju Lozić, dr. med. i 2.Gabrijelu Jurić-Šolto, dr. med.</w:t>
      </w:r>
    </w:p>
    <w:p w:rsidR="00310259" w:rsidRDefault="00310259" w:rsidP="007A1AE1">
      <w:pPr>
        <w:rPr>
          <w:lang w:val="hr-HR"/>
        </w:rPr>
      </w:pPr>
    </w:p>
    <w:p w:rsidR="00BC5C1C" w:rsidRDefault="000F0F53" w:rsidP="007A1AE1">
      <w:pPr>
        <w:rPr>
          <w:lang w:val="hr-HR"/>
        </w:rPr>
      </w:pPr>
      <w:r>
        <w:rPr>
          <w:lang w:val="hr-HR"/>
        </w:rPr>
        <w:t xml:space="preserve"> </w:t>
      </w:r>
      <w:r w:rsidR="00310259">
        <w:rPr>
          <w:lang w:val="hr-HR"/>
        </w:rPr>
        <w:t>Kako rasprave nije bilo navedeni prijedlog imenovanja mrtvozornika je jednoglasno (10 za) usvojen, te se upućuje Skupštini Požeško-slavonske županije na  postupak imenovanja mrtvozornika.</w:t>
      </w:r>
      <w:r>
        <w:rPr>
          <w:lang w:val="hr-HR"/>
        </w:rPr>
        <w:t xml:space="preserve"> </w:t>
      </w:r>
    </w:p>
    <w:p w:rsidR="00827A1C" w:rsidRPr="00495C4E" w:rsidRDefault="007A715E" w:rsidP="007A1AE1">
      <w:pPr>
        <w:rPr>
          <w:lang w:val="hr-HR"/>
        </w:rPr>
      </w:pPr>
      <w:r w:rsidRPr="00495C4E">
        <w:rPr>
          <w:lang w:val="hr-HR"/>
        </w:rPr>
        <w:t xml:space="preserve"> </w:t>
      </w:r>
    </w:p>
    <w:p w:rsidR="00A65E0C" w:rsidRPr="00310259" w:rsidRDefault="007A715E" w:rsidP="007A1AE1">
      <w:pPr>
        <w:rPr>
          <w:lang w:val="hr-HR"/>
        </w:rPr>
      </w:pPr>
      <w:r>
        <w:rPr>
          <w:b/>
          <w:lang w:val="hr-HR"/>
        </w:rPr>
        <w:t xml:space="preserve">TOČKA 7. </w:t>
      </w:r>
      <w:r w:rsidR="00A65E0C">
        <w:rPr>
          <w:b/>
          <w:lang w:val="hr-HR"/>
        </w:rPr>
        <w:t>Prijedlog Zaključka o produženju najma stana</w:t>
      </w:r>
    </w:p>
    <w:p w:rsidR="00E16453" w:rsidRDefault="00437919" w:rsidP="00E16453">
      <w:pPr>
        <w:rPr>
          <w:lang w:val="hr-HR"/>
        </w:rPr>
      </w:pPr>
      <w:r>
        <w:rPr>
          <w:lang w:val="hr-HR"/>
        </w:rPr>
        <w:t xml:space="preserve">Pod ovom točkom </w:t>
      </w:r>
      <w:r w:rsidR="00F000E2">
        <w:rPr>
          <w:lang w:val="hr-HR"/>
        </w:rPr>
        <w:t xml:space="preserve">Općinsko vijeće je bez rasprave jednoglasno (10 za) u predloženom pismenom obliku ovlastilo općinskog načelnika da dodijeljen stan u najam u </w:t>
      </w:r>
      <w:proofErr w:type="spellStart"/>
      <w:r w:rsidR="00F000E2">
        <w:rPr>
          <w:lang w:val="hr-HR"/>
        </w:rPr>
        <w:t>Orljavcu</w:t>
      </w:r>
      <w:proofErr w:type="spellEnd"/>
      <w:r w:rsidR="00F000E2">
        <w:rPr>
          <w:lang w:val="hr-HR"/>
        </w:rPr>
        <w:t xml:space="preserve"> 48, </w:t>
      </w:r>
      <w:r w:rsidR="001C1115">
        <w:rPr>
          <w:lang w:val="hr-HR"/>
        </w:rPr>
        <w:t>površine</w:t>
      </w:r>
      <w:r w:rsidR="0075599E">
        <w:rPr>
          <w:lang w:val="hr-HR"/>
        </w:rPr>
        <w:t xml:space="preserve"> </w:t>
      </w:r>
      <w:r w:rsidR="001C1115">
        <w:rPr>
          <w:lang w:val="hr-HR"/>
        </w:rPr>
        <w:t xml:space="preserve">43,85 m2, </w:t>
      </w:r>
      <w:r w:rsidR="00F000E2">
        <w:rPr>
          <w:lang w:val="hr-HR"/>
        </w:rPr>
        <w:t>Đurđici Sabljak iz Brestovca, Stari Brestovac 6 na godinu dana se produži za još jednu godinu odnosno do 1.rujna 2022.godine</w:t>
      </w:r>
      <w:r w:rsidR="00E16453">
        <w:rPr>
          <w:lang w:val="hr-HR"/>
        </w:rPr>
        <w:t>.</w:t>
      </w:r>
    </w:p>
    <w:p w:rsidR="00E16453" w:rsidRDefault="00E16453" w:rsidP="00E16453">
      <w:pPr>
        <w:rPr>
          <w:lang w:val="hr-HR"/>
        </w:rPr>
      </w:pPr>
    </w:p>
    <w:p w:rsidR="00A65E0C" w:rsidRDefault="00A65E0C" w:rsidP="00E16453">
      <w:pPr>
        <w:rPr>
          <w:b/>
          <w:lang w:val="hr-HR"/>
        </w:rPr>
      </w:pPr>
      <w:r>
        <w:rPr>
          <w:b/>
          <w:lang w:val="hr-HR"/>
        </w:rPr>
        <w:t>TOČKA 8. Prijedlog Zaključka o dodjeli stana u najam</w:t>
      </w:r>
    </w:p>
    <w:p w:rsidR="00F000E2" w:rsidRPr="00F000E2" w:rsidRDefault="00F000E2" w:rsidP="00E16453">
      <w:pPr>
        <w:rPr>
          <w:lang w:val="hr-HR"/>
        </w:rPr>
      </w:pPr>
      <w:r>
        <w:rPr>
          <w:lang w:val="hr-HR"/>
        </w:rPr>
        <w:t xml:space="preserve">Općinsko vijeće je također bez rasprave ovlastilo općinskog načelnika da dodijeli u najam stan u </w:t>
      </w:r>
      <w:proofErr w:type="spellStart"/>
      <w:r>
        <w:rPr>
          <w:lang w:val="hr-HR"/>
        </w:rPr>
        <w:t>Orljavcu</w:t>
      </w:r>
      <w:proofErr w:type="spellEnd"/>
      <w:r>
        <w:rPr>
          <w:lang w:val="hr-HR"/>
        </w:rPr>
        <w:t xml:space="preserve"> 51</w:t>
      </w:r>
      <w:r w:rsidR="001C1115">
        <w:rPr>
          <w:lang w:val="hr-HR"/>
        </w:rPr>
        <w:t>, površine 101 m2,</w:t>
      </w:r>
      <w:r>
        <w:rPr>
          <w:lang w:val="hr-HR"/>
        </w:rPr>
        <w:t xml:space="preserve"> Božici </w:t>
      </w:r>
      <w:proofErr w:type="spellStart"/>
      <w:r>
        <w:rPr>
          <w:lang w:val="hr-HR"/>
        </w:rPr>
        <w:t>Kostadinović</w:t>
      </w:r>
      <w:proofErr w:type="spellEnd"/>
      <w:r>
        <w:rPr>
          <w:lang w:val="hr-HR"/>
        </w:rPr>
        <w:t xml:space="preserve"> iz </w:t>
      </w:r>
      <w:proofErr w:type="spellStart"/>
      <w:r>
        <w:rPr>
          <w:lang w:val="hr-HR"/>
        </w:rPr>
        <w:t>Biškupaca</w:t>
      </w:r>
      <w:proofErr w:type="spellEnd"/>
      <w:r>
        <w:rPr>
          <w:lang w:val="hr-HR"/>
        </w:rPr>
        <w:t xml:space="preserve"> 74 na godinu dana</w:t>
      </w:r>
      <w:r w:rsidR="001C1115">
        <w:rPr>
          <w:lang w:val="hr-HR"/>
        </w:rPr>
        <w:t xml:space="preserve"> u predloženom pismenom obliku.</w:t>
      </w:r>
    </w:p>
    <w:p w:rsidR="00F000E2" w:rsidRDefault="00F000E2" w:rsidP="00E16453">
      <w:pPr>
        <w:rPr>
          <w:b/>
          <w:lang w:val="hr-HR"/>
        </w:rPr>
      </w:pPr>
    </w:p>
    <w:p w:rsidR="00A65E0C" w:rsidRDefault="00A65E0C" w:rsidP="00E16453">
      <w:pPr>
        <w:rPr>
          <w:b/>
          <w:lang w:val="hr-HR"/>
        </w:rPr>
      </w:pPr>
      <w:r>
        <w:rPr>
          <w:b/>
          <w:lang w:val="hr-HR"/>
        </w:rPr>
        <w:t xml:space="preserve">TOČKA 9. Prijedlog Zaključka o predlaganju imenovanja člana nadzornog odbora </w:t>
      </w:r>
      <w:proofErr w:type="spellStart"/>
      <w:r>
        <w:rPr>
          <w:b/>
          <w:lang w:val="hr-HR"/>
        </w:rPr>
        <w:t>td</w:t>
      </w:r>
      <w:proofErr w:type="spellEnd"/>
      <w:r>
        <w:rPr>
          <w:b/>
          <w:lang w:val="hr-HR"/>
        </w:rPr>
        <w:t xml:space="preserve"> Tekija d.o.o. Požega</w:t>
      </w:r>
    </w:p>
    <w:p w:rsidR="0075599E" w:rsidRDefault="001C1115" w:rsidP="00E16453">
      <w:pPr>
        <w:rPr>
          <w:lang w:val="hr-HR"/>
        </w:rPr>
      </w:pPr>
      <w:r>
        <w:rPr>
          <w:lang w:val="hr-HR"/>
        </w:rPr>
        <w:t xml:space="preserve">Sporazumom između članova Društva dogovoren je redoslijed kojim svaki član Društva osim Grada Požege koji samostalno predlaže 5 članova </w:t>
      </w:r>
      <w:r w:rsidR="00C56FC3">
        <w:rPr>
          <w:lang w:val="hr-HR"/>
        </w:rPr>
        <w:t>N</w:t>
      </w:r>
      <w:r>
        <w:rPr>
          <w:lang w:val="hr-HR"/>
        </w:rPr>
        <w:t xml:space="preserve">adzornog odbora uz suglasnost drugih članova Društva predlaže člana </w:t>
      </w:r>
      <w:r w:rsidR="00C56FC3">
        <w:rPr>
          <w:lang w:val="hr-HR"/>
        </w:rPr>
        <w:t>N</w:t>
      </w:r>
      <w:r>
        <w:rPr>
          <w:lang w:val="hr-HR"/>
        </w:rPr>
        <w:t>adzornog odbora na</w:t>
      </w:r>
      <w:r w:rsidR="00C56FC3">
        <w:rPr>
          <w:lang w:val="hr-HR"/>
        </w:rPr>
        <w:t xml:space="preserve"> </w:t>
      </w:r>
      <w:r>
        <w:rPr>
          <w:lang w:val="hr-HR"/>
        </w:rPr>
        <w:t xml:space="preserve">mandat u trajanju od jedne godine. Ustaljenim dogovorenim redoslijedom slijedećeg člana </w:t>
      </w:r>
      <w:r w:rsidR="00C56FC3">
        <w:rPr>
          <w:lang w:val="hr-HR"/>
        </w:rPr>
        <w:t>N</w:t>
      </w:r>
      <w:r>
        <w:rPr>
          <w:lang w:val="hr-HR"/>
        </w:rPr>
        <w:t>adzornog odbora ispred članova</w:t>
      </w:r>
      <w:r w:rsidR="00C56FC3">
        <w:rPr>
          <w:lang w:val="hr-HR"/>
        </w:rPr>
        <w:t xml:space="preserve"> </w:t>
      </w:r>
      <w:r>
        <w:rPr>
          <w:lang w:val="hr-HR"/>
        </w:rPr>
        <w:lastRenderedPageBreak/>
        <w:t xml:space="preserve">Društva </w:t>
      </w:r>
      <w:r w:rsidR="004A09D0">
        <w:rPr>
          <w:lang w:val="hr-HR"/>
        </w:rPr>
        <w:t>G</w:t>
      </w:r>
      <w:r>
        <w:rPr>
          <w:lang w:val="hr-HR"/>
        </w:rPr>
        <w:t>rada Pleternice i Kutjeva</w:t>
      </w:r>
      <w:r w:rsidR="00C56FC3">
        <w:rPr>
          <w:lang w:val="hr-HR"/>
        </w:rPr>
        <w:t xml:space="preserve">  </w:t>
      </w:r>
      <w:r>
        <w:rPr>
          <w:lang w:val="hr-HR"/>
        </w:rPr>
        <w:t>t</w:t>
      </w:r>
      <w:r w:rsidR="00C56FC3">
        <w:rPr>
          <w:lang w:val="hr-HR"/>
        </w:rPr>
        <w:t xml:space="preserve">e Općina Jakšić, Kaptol, Brestovac, Velika i </w:t>
      </w:r>
      <w:proofErr w:type="spellStart"/>
      <w:r w:rsidR="00C56FC3">
        <w:rPr>
          <w:lang w:val="hr-HR"/>
        </w:rPr>
        <w:t>Čaglina</w:t>
      </w:r>
      <w:proofErr w:type="spellEnd"/>
      <w:r w:rsidR="00C56FC3">
        <w:rPr>
          <w:lang w:val="hr-HR"/>
        </w:rPr>
        <w:t xml:space="preserve"> predlaže Općina Brestovac.</w:t>
      </w:r>
    </w:p>
    <w:p w:rsidR="00F000E2" w:rsidRPr="001C1115" w:rsidRDefault="0075599E" w:rsidP="00E16453">
      <w:pPr>
        <w:rPr>
          <w:lang w:val="hr-HR"/>
        </w:rPr>
      </w:pPr>
      <w:r>
        <w:rPr>
          <w:lang w:val="hr-HR"/>
        </w:rPr>
        <w:t xml:space="preserve">Odbor za izbor i imenovanja predlaže da se za člana nadzornog odbora </w:t>
      </w:r>
      <w:proofErr w:type="spellStart"/>
      <w:r>
        <w:rPr>
          <w:lang w:val="hr-HR"/>
        </w:rPr>
        <w:t>td</w:t>
      </w:r>
      <w:proofErr w:type="spellEnd"/>
      <w:r>
        <w:rPr>
          <w:lang w:val="hr-HR"/>
        </w:rPr>
        <w:t xml:space="preserve"> Tekija d.o.o. imenuje Darko </w:t>
      </w:r>
      <w:proofErr w:type="spellStart"/>
      <w:r>
        <w:rPr>
          <w:lang w:val="hr-HR"/>
        </w:rPr>
        <w:t>Markanjevića</w:t>
      </w:r>
      <w:proofErr w:type="spellEnd"/>
      <w:r>
        <w:rPr>
          <w:lang w:val="hr-HR"/>
        </w:rPr>
        <w:t xml:space="preserve">. </w:t>
      </w:r>
      <w:r w:rsidR="00C56FC3">
        <w:rPr>
          <w:lang w:val="hr-HR"/>
        </w:rPr>
        <w:t xml:space="preserve"> </w:t>
      </w:r>
    </w:p>
    <w:p w:rsidR="001C1115" w:rsidRPr="007A1D5E" w:rsidRDefault="0075599E" w:rsidP="00E16453">
      <w:pPr>
        <w:rPr>
          <w:lang w:val="hr-HR"/>
        </w:rPr>
      </w:pPr>
      <w:r>
        <w:rPr>
          <w:lang w:val="hr-HR"/>
        </w:rPr>
        <w:t xml:space="preserve">Provedenim glasovanjem </w:t>
      </w:r>
      <w:r w:rsidR="007A1D5E" w:rsidRPr="007A1D5E">
        <w:rPr>
          <w:lang w:val="hr-HR"/>
        </w:rPr>
        <w:t>Općinsko vijeće</w:t>
      </w:r>
      <w:r>
        <w:rPr>
          <w:lang w:val="hr-HR"/>
        </w:rPr>
        <w:t xml:space="preserve"> s</w:t>
      </w:r>
      <w:r w:rsidR="007A1D5E">
        <w:rPr>
          <w:lang w:val="hr-HR"/>
        </w:rPr>
        <w:t xml:space="preserve"> osam (8 za) i dva (2 suzdržana) predlaže Skupštini trgovačkog društva Tekija d.o.o. da za člana Nadzornog odbora ispred članova Društva Grada Pleternice i  Kutjeva te Općina Velika, </w:t>
      </w:r>
      <w:proofErr w:type="spellStart"/>
      <w:r w:rsidR="007A1D5E">
        <w:rPr>
          <w:lang w:val="hr-HR"/>
        </w:rPr>
        <w:t>Čaglin</w:t>
      </w:r>
      <w:proofErr w:type="spellEnd"/>
      <w:r w:rsidR="007A1D5E">
        <w:rPr>
          <w:lang w:val="hr-HR"/>
        </w:rPr>
        <w:t>, Kaptol, Jakšić i Brestovac</w:t>
      </w:r>
      <w:r>
        <w:rPr>
          <w:lang w:val="hr-HR"/>
        </w:rPr>
        <w:t xml:space="preserve"> </w:t>
      </w:r>
      <w:r w:rsidR="007A1D5E">
        <w:rPr>
          <w:lang w:val="hr-HR"/>
        </w:rPr>
        <w:t xml:space="preserve">izabere Darka </w:t>
      </w:r>
      <w:proofErr w:type="spellStart"/>
      <w:r w:rsidR="007A1D5E">
        <w:rPr>
          <w:lang w:val="hr-HR"/>
        </w:rPr>
        <w:t>Markanjevića</w:t>
      </w:r>
      <w:proofErr w:type="spellEnd"/>
      <w:r w:rsidR="007A1D5E">
        <w:rPr>
          <w:lang w:val="hr-HR"/>
        </w:rPr>
        <w:t>.</w:t>
      </w:r>
    </w:p>
    <w:p w:rsidR="001C1115" w:rsidRDefault="001C1115" w:rsidP="00E16453">
      <w:pPr>
        <w:rPr>
          <w:b/>
          <w:lang w:val="hr-HR"/>
        </w:rPr>
      </w:pPr>
    </w:p>
    <w:p w:rsidR="00A65E0C" w:rsidRDefault="00A65E0C" w:rsidP="00E16453">
      <w:pPr>
        <w:rPr>
          <w:b/>
          <w:lang w:val="hr-HR"/>
        </w:rPr>
      </w:pPr>
      <w:r>
        <w:rPr>
          <w:b/>
          <w:lang w:val="hr-HR"/>
        </w:rPr>
        <w:t>TOČKA 10. Prijedlog Odluke o dodjeli javnih priznanja Općine Brestovac za 2021. godinu</w:t>
      </w:r>
    </w:p>
    <w:p w:rsidR="007A1D5E" w:rsidRDefault="007A1D5E" w:rsidP="00E16453">
      <w:pPr>
        <w:rPr>
          <w:lang w:val="hr-HR"/>
        </w:rPr>
      </w:pPr>
      <w:r>
        <w:rPr>
          <w:lang w:val="hr-HR"/>
        </w:rPr>
        <w:t xml:space="preserve">Pod ovom točkom dnevnog reda pristigle su ukupno četiri </w:t>
      </w:r>
      <w:r w:rsidR="000544C4">
        <w:rPr>
          <w:lang w:val="hr-HR"/>
        </w:rPr>
        <w:t>prijedloga za dodjelu javnih priznanja i to:</w:t>
      </w:r>
    </w:p>
    <w:p w:rsidR="000544C4" w:rsidRDefault="000544C4" w:rsidP="00E16453">
      <w:pPr>
        <w:rPr>
          <w:lang w:val="hr-HR"/>
        </w:rPr>
      </w:pPr>
      <w:r>
        <w:rPr>
          <w:lang w:val="hr-HR"/>
        </w:rPr>
        <w:t>1.</w:t>
      </w:r>
      <w:r w:rsidR="00FD0D85">
        <w:rPr>
          <w:lang w:val="hr-HR"/>
        </w:rPr>
        <w:t xml:space="preserve"> </w:t>
      </w:r>
      <w:r>
        <w:rPr>
          <w:lang w:val="hr-HR"/>
        </w:rPr>
        <w:t xml:space="preserve">Hrvatsko planinarsko društvo „ </w:t>
      </w:r>
      <w:proofErr w:type="spellStart"/>
      <w:r>
        <w:rPr>
          <w:lang w:val="hr-HR"/>
        </w:rPr>
        <w:t>Sokolovac</w:t>
      </w:r>
      <w:proofErr w:type="spellEnd"/>
      <w:r>
        <w:rPr>
          <w:lang w:val="hr-HR"/>
        </w:rPr>
        <w:t xml:space="preserve">“ Planinarska sekcija „Kapavac“ </w:t>
      </w:r>
      <w:proofErr w:type="spellStart"/>
      <w:r>
        <w:rPr>
          <w:lang w:val="hr-HR"/>
        </w:rPr>
        <w:t>Zakorenje</w:t>
      </w:r>
      <w:proofErr w:type="spellEnd"/>
    </w:p>
    <w:p w:rsidR="000544C4" w:rsidRDefault="000544C4" w:rsidP="00E16453">
      <w:pPr>
        <w:rPr>
          <w:lang w:val="hr-HR"/>
        </w:rPr>
      </w:pPr>
      <w:r>
        <w:rPr>
          <w:lang w:val="hr-HR"/>
        </w:rPr>
        <w:t>2.</w:t>
      </w:r>
      <w:r w:rsidR="00FD0D85">
        <w:rPr>
          <w:lang w:val="hr-HR"/>
        </w:rPr>
        <w:t xml:space="preserve"> </w:t>
      </w:r>
      <w:r>
        <w:rPr>
          <w:lang w:val="hr-HR"/>
        </w:rPr>
        <w:t xml:space="preserve">Jan Kovačević, učenik petog razreda iz </w:t>
      </w:r>
      <w:proofErr w:type="spellStart"/>
      <w:r>
        <w:rPr>
          <w:lang w:val="hr-HR"/>
        </w:rPr>
        <w:t>Ivandola</w:t>
      </w:r>
      <w:proofErr w:type="spellEnd"/>
    </w:p>
    <w:p w:rsidR="00F812DF" w:rsidRDefault="000544C4" w:rsidP="00E16453">
      <w:pPr>
        <w:rPr>
          <w:lang w:val="hr-HR"/>
        </w:rPr>
      </w:pPr>
      <w:r>
        <w:rPr>
          <w:lang w:val="hr-HR"/>
        </w:rPr>
        <w:t xml:space="preserve">3. </w:t>
      </w:r>
      <w:r w:rsidR="00FD0D85">
        <w:rPr>
          <w:lang w:val="hr-HR"/>
        </w:rPr>
        <w:t>Udruzi dragovoljaca i veterana domovinskog rata Požeško-slavonske županije, ogranak</w:t>
      </w:r>
    </w:p>
    <w:p w:rsidR="000544C4" w:rsidRDefault="00FD0D85" w:rsidP="00E16453">
      <w:pPr>
        <w:rPr>
          <w:lang w:val="hr-HR"/>
        </w:rPr>
      </w:pPr>
      <w:r>
        <w:rPr>
          <w:lang w:val="hr-HR"/>
        </w:rPr>
        <w:t xml:space="preserve"> </w:t>
      </w:r>
      <w:r w:rsidR="00F812DF">
        <w:rPr>
          <w:lang w:val="hr-HR"/>
        </w:rPr>
        <w:t xml:space="preserve">  </w:t>
      </w:r>
      <w:r w:rsidR="00456C41">
        <w:rPr>
          <w:lang w:val="hr-HR"/>
        </w:rPr>
        <w:t xml:space="preserve"> </w:t>
      </w:r>
      <w:r>
        <w:rPr>
          <w:lang w:val="hr-HR"/>
        </w:rPr>
        <w:t>B</w:t>
      </w:r>
      <w:r w:rsidR="00456C41">
        <w:rPr>
          <w:lang w:val="hr-HR"/>
        </w:rPr>
        <w:t>restovac</w:t>
      </w:r>
    </w:p>
    <w:p w:rsidR="00F812DF" w:rsidRDefault="00F812DF" w:rsidP="00E16453">
      <w:pPr>
        <w:rPr>
          <w:lang w:val="hr-HR"/>
        </w:rPr>
      </w:pPr>
      <w:r>
        <w:rPr>
          <w:lang w:val="hr-HR"/>
        </w:rPr>
        <w:t xml:space="preserve">4.Tvrtki ACS d.o.o iz Gornjih </w:t>
      </w:r>
      <w:proofErr w:type="spellStart"/>
      <w:r>
        <w:rPr>
          <w:lang w:val="hr-HR"/>
        </w:rPr>
        <w:t>Gučana</w:t>
      </w:r>
      <w:proofErr w:type="spellEnd"/>
    </w:p>
    <w:p w:rsidR="009D28C3" w:rsidRDefault="009D28C3" w:rsidP="00E16453">
      <w:pPr>
        <w:rPr>
          <w:lang w:val="hr-HR"/>
        </w:rPr>
      </w:pPr>
    </w:p>
    <w:p w:rsidR="00F812DF" w:rsidRDefault="00F812DF" w:rsidP="00E16453">
      <w:pPr>
        <w:rPr>
          <w:lang w:val="hr-HR"/>
        </w:rPr>
      </w:pPr>
      <w:r>
        <w:rPr>
          <w:lang w:val="hr-HR"/>
        </w:rPr>
        <w:t>Općinsko vijeće je jednoglasno (10 za)</w:t>
      </w:r>
      <w:r w:rsidR="00A21CC1">
        <w:rPr>
          <w:lang w:val="hr-HR"/>
        </w:rPr>
        <w:t xml:space="preserve"> usvojilo Odluku o dodjeli priznanja Općine Brestovac za 2021. godinu.</w:t>
      </w:r>
      <w:r w:rsidR="0075599E">
        <w:rPr>
          <w:lang w:val="hr-HR"/>
        </w:rPr>
        <w:t xml:space="preserve"> Dodjela nagrada bit će za Dan Općine Brestovac na svečanoj sjednici za 24. rujna 2021. </w:t>
      </w:r>
    </w:p>
    <w:p w:rsidR="00F812DF" w:rsidRPr="00F812DF" w:rsidRDefault="00F812DF" w:rsidP="00F812DF">
      <w:pPr>
        <w:ind w:left="660"/>
        <w:rPr>
          <w:lang w:val="hr-HR"/>
        </w:rPr>
      </w:pPr>
    </w:p>
    <w:p w:rsidR="00A65E0C" w:rsidRDefault="00A65E0C" w:rsidP="00E16453">
      <w:pPr>
        <w:rPr>
          <w:b/>
          <w:lang w:val="hr-HR"/>
        </w:rPr>
      </w:pPr>
      <w:r>
        <w:rPr>
          <w:b/>
          <w:lang w:val="hr-HR"/>
        </w:rPr>
        <w:t>TOČKA 11 Različito</w:t>
      </w:r>
    </w:p>
    <w:p w:rsidR="00A65E0C" w:rsidRDefault="001A43A6" w:rsidP="00E16453">
      <w:pPr>
        <w:rPr>
          <w:lang w:val="hr-HR"/>
        </w:rPr>
      </w:pPr>
      <w:r w:rsidRPr="001A43A6">
        <w:rPr>
          <w:lang w:val="hr-HR"/>
        </w:rPr>
        <w:t xml:space="preserve">Pod ovom točkom dnevnog reda vijećnik </w:t>
      </w:r>
      <w:r>
        <w:rPr>
          <w:lang w:val="hr-HR"/>
        </w:rPr>
        <w:t xml:space="preserve">Igor </w:t>
      </w:r>
      <w:proofErr w:type="spellStart"/>
      <w:r>
        <w:rPr>
          <w:lang w:val="hr-HR"/>
        </w:rPr>
        <w:t>Čančar</w:t>
      </w:r>
      <w:proofErr w:type="spellEnd"/>
      <w:r>
        <w:rPr>
          <w:lang w:val="hr-HR"/>
        </w:rPr>
        <w:t xml:space="preserve"> je predložio da se u ulici Stari Brestovac na križanju prema Dolcu postavi znak s obilježjem glavne ceste, također da se postave kontejneri</w:t>
      </w:r>
      <w:r w:rsidR="00BD0496">
        <w:rPr>
          <w:lang w:val="hr-HR"/>
        </w:rPr>
        <w:t xml:space="preserve"> i očisti divlje odlaganje</w:t>
      </w:r>
      <w:r>
        <w:rPr>
          <w:lang w:val="hr-HR"/>
        </w:rPr>
        <w:t xml:space="preserve"> na groblju Brestovac je se smeć</w:t>
      </w:r>
      <w:r w:rsidR="00DA4556">
        <w:rPr>
          <w:lang w:val="hr-HR"/>
        </w:rPr>
        <w:t>e</w:t>
      </w:r>
      <w:r>
        <w:rPr>
          <w:lang w:val="hr-HR"/>
        </w:rPr>
        <w:t xml:space="preserve"> baca svuda okolo po voćnjacima i livadama i treći prijedlog kako bi se zaustavilo iseljavanje da se povećaju </w:t>
      </w:r>
      <w:proofErr w:type="spellStart"/>
      <w:r>
        <w:rPr>
          <w:lang w:val="hr-HR"/>
        </w:rPr>
        <w:t>porodiljne</w:t>
      </w:r>
      <w:proofErr w:type="spellEnd"/>
      <w:r>
        <w:rPr>
          <w:lang w:val="hr-HR"/>
        </w:rPr>
        <w:t xml:space="preserve"> naknade.</w:t>
      </w:r>
    </w:p>
    <w:p w:rsidR="00DA4556" w:rsidRDefault="00DA4556" w:rsidP="00E16453">
      <w:pPr>
        <w:rPr>
          <w:lang w:val="hr-HR"/>
        </w:rPr>
      </w:pPr>
    </w:p>
    <w:p w:rsidR="00DA4556" w:rsidRDefault="001A43A6" w:rsidP="00E16453">
      <w:pPr>
        <w:rPr>
          <w:lang w:val="hr-HR"/>
        </w:rPr>
      </w:pPr>
      <w:r>
        <w:rPr>
          <w:lang w:val="hr-HR"/>
        </w:rPr>
        <w:t xml:space="preserve">Općinski načelnik uvažava navedene prijedloge ali da bi </w:t>
      </w:r>
      <w:r w:rsidR="00DA4556">
        <w:rPr>
          <w:lang w:val="hr-HR"/>
        </w:rPr>
        <w:t xml:space="preserve"> se mogli postaviti znak</w:t>
      </w:r>
      <w:r w:rsidR="00BD0496">
        <w:rPr>
          <w:lang w:val="hr-HR"/>
        </w:rPr>
        <w:t>u ulici Stari Brestovac</w:t>
      </w:r>
      <w:r w:rsidR="00DA4556">
        <w:rPr>
          <w:lang w:val="hr-HR"/>
        </w:rPr>
        <w:t xml:space="preserve"> treba suglasnost </w:t>
      </w:r>
      <w:r w:rsidR="00BD0496">
        <w:rPr>
          <w:lang w:val="hr-HR"/>
        </w:rPr>
        <w:t xml:space="preserve">Hrvatskih cesta i </w:t>
      </w:r>
      <w:r w:rsidR="00DA4556">
        <w:rPr>
          <w:lang w:val="hr-HR"/>
        </w:rPr>
        <w:t xml:space="preserve">policije što će vjerojatno potrajati, zatim isto tako da bi se spriječilo bacanje smeća na groblju Brestovac postavit će se video- nadzorne kamere, sada Komunalac po odvozu kontejnera naplaćuje 1.500 kuna, ..i treći prijedlog da će se sigurno povećavati </w:t>
      </w:r>
      <w:proofErr w:type="spellStart"/>
      <w:r w:rsidR="00DA4556">
        <w:rPr>
          <w:lang w:val="hr-HR"/>
        </w:rPr>
        <w:t>porodiljne</w:t>
      </w:r>
      <w:proofErr w:type="spellEnd"/>
      <w:r w:rsidR="00DA4556">
        <w:rPr>
          <w:lang w:val="hr-HR"/>
        </w:rPr>
        <w:t xml:space="preserve"> naknade kako budemo mogli pratiti proračunskim sredstvima.</w:t>
      </w:r>
    </w:p>
    <w:p w:rsidR="00A65E0C" w:rsidRDefault="00DA4556" w:rsidP="00E16453">
      <w:pPr>
        <w:rPr>
          <w:b/>
          <w:lang w:val="hr-HR"/>
        </w:rPr>
      </w:pPr>
      <w:r>
        <w:rPr>
          <w:lang w:val="hr-HR"/>
        </w:rPr>
        <w:t>Općina</w:t>
      </w:r>
      <w:r w:rsidR="00BD0496">
        <w:rPr>
          <w:lang w:val="hr-HR"/>
        </w:rPr>
        <w:t xml:space="preserve"> prati obitelji s djecom i sad</w:t>
      </w:r>
      <w:r>
        <w:rPr>
          <w:lang w:val="hr-HR"/>
        </w:rPr>
        <w:t xml:space="preserve"> je to raspoređeno da </w:t>
      </w:r>
      <w:r w:rsidR="00BD0496">
        <w:rPr>
          <w:lang w:val="hr-HR"/>
        </w:rPr>
        <w:t>se</w:t>
      </w:r>
      <w:r>
        <w:rPr>
          <w:lang w:val="hr-HR"/>
        </w:rPr>
        <w:t xml:space="preserve"> </w:t>
      </w:r>
      <w:r w:rsidR="00BD0496">
        <w:rPr>
          <w:lang w:val="hr-HR"/>
        </w:rPr>
        <w:t xml:space="preserve">sufinancira smještaj djece u vrtiće, zatim u </w:t>
      </w:r>
      <w:r>
        <w:rPr>
          <w:lang w:val="hr-HR"/>
        </w:rPr>
        <w:t xml:space="preserve">cijelosti </w:t>
      </w:r>
      <w:r w:rsidR="00BD0496">
        <w:rPr>
          <w:lang w:val="hr-HR"/>
        </w:rPr>
        <w:t>su kupljene</w:t>
      </w:r>
      <w:r>
        <w:rPr>
          <w:lang w:val="hr-HR"/>
        </w:rPr>
        <w:t xml:space="preserve"> radne bilježnice i knjige</w:t>
      </w:r>
      <w:r w:rsidR="00BD0496">
        <w:rPr>
          <w:lang w:val="hr-HR"/>
        </w:rPr>
        <w:t>,</w:t>
      </w:r>
      <w:r>
        <w:rPr>
          <w:lang w:val="hr-HR"/>
        </w:rPr>
        <w:t xml:space="preserve"> za studente smo osigurali jednokratne novčane pomoći, dakle nastoji se pratiti u svim segmentima obitelj kroz ove potpore.</w:t>
      </w:r>
      <w:r w:rsidR="00BD0496">
        <w:rPr>
          <w:lang w:val="hr-HR"/>
        </w:rPr>
        <w:t>, dodao je općinski načelnik Zdravko Mandić</w:t>
      </w:r>
      <w:r>
        <w:rPr>
          <w:lang w:val="hr-HR"/>
        </w:rPr>
        <w:t xml:space="preserve"> </w:t>
      </w:r>
    </w:p>
    <w:p w:rsidR="00A65E0C" w:rsidRPr="00A65E0C" w:rsidRDefault="00A65E0C" w:rsidP="00E16453">
      <w:pPr>
        <w:rPr>
          <w:b/>
          <w:lang w:val="hr-HR"/>
        </w:rPr>
      </w:pPr>
    </w:p>
    <w:p w:rsidR="00DF5750" w:rsidRDefault="00E16453" w:rsidP="00E16453">
      <w:pPr>
        <w:rPr>
          <w:lang w:val="hr-HR"/>
        </w:rPr>
      </w:pPr>
      <w:r>
        <w:rPr>
          <w:lang w:val="hr-HR"/>
        </w:rPr>
        <w:t>Ovim je dnevni red iscrpljen, te je sjednica zaključena u 1</w:t>
      </w:r>
      <w:r w:rsidR="00A65E0C">
        <w:rPr>
          <w:lang w:val="hr-HR"/>
        </w:rPr>
        <w:t>9</w:t>
      </w:r>
      <w:r>
        <w:rPr>
          <w:lang w:val="hr-HR"/>
        </w:rPr>
        <w:t xml:space="preserve">, </w:t>
      </w:r>
      <w:r w:rsidR="00A65E0C">
        <w:rPr>
          <w:lang w:val="hr-HR"/>
        </w:rPr>
        <w:t>55</w:t>
      </w:r>
      <w:r>
        <w:rPr>
          <w:lang w:val="hr-HR"/>
        </w:rPr>
        <w:t xml:space="preserve"> sati. </w:t>
      </w:r>
      <w:r w:rsidR="00DF5750">
        <w:rPr>
          <w:lang w:val="hr-HR"/>
        </w:rPr>
        <w:t xml:space="preserve">                                                                                          </w:t>
      </w:r>
    </w:p>
    <w:p w:rsidR="00351984" w:rsidRPr="00351984" w:rsidRDefault="00F43F1A" w:rsidP="007A1AE1">
      <w:pPr>
        <w:rPr>
          <w:lang w:val="hr-HR"/>
        </w:rPr>
      </w:pPr>
      <w:r>
        <w:rPr>
          <w:lang w:val="hr-HR"/>
        </w:rPr>
        <w:t xml:space="preserve"> </w:t>
      </w:r>
    </w:p>
    <w:p w:rsidR="00B90DE8" w:rsidRDefault="00351984" w:rsidP="007A1AE1">
      <w:pPr>
        <w:rPr>
          <w:lang w:val="hr-HR"/>
        </w:rPr>
      </w:pPr>
      <w:r>
        <w:rPr>
          <w:lang w:val="hr-HR"/>
        </w:rPr>
        <w:t xml:space="preserve"> </w:t>
      </w:r>
      <w:r w:rsidR="00D94651">
        <w:rPr>
          <w:lang w:val="hr-HR"/>
        </w:rPr>
        <w:t xml:space="preserve"> </w:t>
      </w:r>
      <w:r w:rsidR="00B90DE8">
        <w:rPr>
          <w:lang w:val="hr-HR"/>
        </w:rPr>
        <w:t xml:space="preserve">   </w:t>
      </w:r>
    </w:p>
    <w:p w:rsidR="00143442" w:rsidRDefault="00143442" w:rsidP="007A1AE1">
      <w:pPr>
        <w:rPr>
          <w:lang w:val="hr-HR"/>
        </w:rPr>
      </w:pPr>
    </w:p>
    <w:p w:rsidR="00E16453" w:rsidRDefault="00E16453" w:rsidP="007A1AE1">
      <w:pPr>
        <w:rPr>
          <w:lang w:val="hr-HR"/>
        </w:rPr>
      </w:pPr>
      <w:r>
        <w:rPr>
          <w:lang w:val="hr-HR"/>
        </w:rPr>
        <w:t>Zapisni</w:t>
      </w:r>
      <w:r w:rsidR="00143442">
        <w:rPr>
          <w:lang w:val="hr-HR"/>
        </w:rPr>
        <w:t>k vodila:</w:t>
      </w:r>
      <w:r>
        <w:rPr>
          <w:lang w:val="hr-HR"/>
        </w:rPr>
        <w:t xml:space="preserve">                     </w:t>
      </w:r>
      <w:r w:rsidR="00143442">
        <w:rPr>
          <w:lang w:val="hr-HR"/>
        </w:rPr>
        <w:t xml:space="preserve">                         </w:t>
      </w:r>
      <w:r>
        <w:rPr>
          <w:lang w:val="hr-HR"/>
        </w:rPr>
        <w:t>PREDSJEDNIK</w:t>
      </w:r>
    </w:p>
    <w:p w:rsidR="00E16453" w:rsidRDefault="00E16453" w:rsidP="007A1AE1">
      <w:pPr>
        <w:rPr>
          <w:lang w:val="hr-HR"/>
        </w:rPr>
      </w:pPr>
      <w:r>
        <w:rPr>
          <w:lang w:val="hr-HR"/>
        </w:rPr>
        <w:t xml:space="preserve"> </w:t>
      </w:r>
      <w:r w:rsidR="00143442">
        <w:rPr>
          <w:lang w:val="hr-HR"/>
        </w:rPr>
        <w:t xml:space="preserve">Marija </w:t>
      </w:r>
      <w:proofErr w:type="spellStart"/>
      <w:r w:rsidR="00143442">
        <w:rPr>
          <w:lang w:val="hr-HR"/>
        </w:rPr>
        <w:t>Barunović</w:t>
      </w:r>
      <w:proofErr w:type="spellEnd"/>
      <w:r>
        <w:rPr>
          <w:lang w:val="hr-HR"/>
        </w:rPr>
        <w:t xml:space="preserve">                                 </w:t>
      </w:r>
      <w:r w:rsidR="00143442">
        <w:rPr>
          <w:lang w:val="hr-HR"/>
        </w:rPr>
        <w:t xml:space="preserve">         </w:t>
      </w:r>
      <w:r>
        <w:rPr>
          <w:lang w:val="hr-HR"/>
        </w:rPr>
        <w:t xml:space="preserve"> OPĆINSKOG VIJEĆA</w:t>
      </w:r>
    </w:p>
    <w:p w:rsidR="00B90DE8" w:rsidRPr="00B90DE8" w:rsidRDefault="00143442" w:rsidP="007A1AE1">
      <w:pPr>
        <w:rPr>
          <w:lang w:val="hr-HR"/>
        </w:rPr>
      </w:pPr>
      <w:r>
        <w:rPr>
          <w:lang w:val="hr-HR"/>
        </w:rPr>
        <w:t xml:space="preserve">                                                                        </w:t>
      </w:r>
      <w:r w:rsidR="00E16453">
        <w:rPr>
          <w:lang w:val="hr-HR"/>
        </w:rPr>
        <w:t>Tomo Vrhovac</w:t>
      </w:r>
    </w:p>
    <w:p w:rsidR="00AF0EE4" w:rsidRPr="00F34E19" w:rsidRDefault="00AF0EE4" w:rsidP="002D63CD">
      <w:pPr>
        <w:rPr>
          <w:lang w:val="hr-HR"/>
        </w:rPr>
      </w:pPr>
    </w:p>
    <w:p w:rsidR="00516D1D" w:rsidRDefault="00516D1D" w:rsidP="00516D1D">
      <w:pPr>
        <w:rPr>
          <w:lang w:val="hr-HR"/>
        </w:rPr>
      </w:pPr>
    </w:p>
    <w:p w:rsidR="00516D1D" w:rsidRPr="00516D1D" w:rsidRDefault="00516D1D" w:rsidP="00516D1D">
      <w:pPr>
        <w:rPr>
          <w:lang w:val="hr-HR"/>
        </w:rPr>
      </w:pPr>
    </w:p>
    <w:sectPr w:rsidR="00516D1D" w:rsidRPr="00516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D4F"/>
    <w:multiLevelType w:val="hybridMultilevel"/>
    <w:tmpl w:val="BFCC9226"/>
    <w:lvl w:ilvl="0" w:tplc="895AB824">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 w15:restartNumberingAfterBreak="0">
    <w:nsid w:val="0DE95DA4"/>
    <w:multiLevelType w:val="hybridMultilevel"/>
    <w:tmpl w:val="63D8C980"/>
    <w:lvl w:ilvl="0" w:tplc="1BD4D62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 w15:restartNumberingAfterBreak="0">
    <w:nsid w:val="16A3285C"/>
    <w:multiLevelType w:val="hybridMultilevel"/>
    <w:tmpl w:val="2512A136"/>
    <w:lvl w:ilvl="0" w:tplc="4CEA27BE">
      <w:start w:val="1"/>
      <w:numFmt w:val="decimal"/>
      <w:lvlText w:val="%1."/>
      <w:lvlJc w:val="left"/>
      <w:pPr>
        <w:ind w:left="1680" w:hanging="360"/>
      </w:pPr>
      <w:rPr>
        <w:rFonts w:hint="default"/>
      </w:rPr>
    </w:lvl>
    <w:lvl w:ilvl="1" w:tplc="041A0019" w:tentative="1">
      <w:start w:val="1"/>
      <w:numFmt w:val="lowerLetter"/>
      <w:lvlText w:val="%2."/>
      <w:lvlJc w:val="left"/>
      <w:pPr>
        <w:ind w:left="2400" w:hanging="360"/>
      </w:pPr>
    </w:lvl>
    <w:lvl w:ilvl="2" w:tplc="041A001B" w:tentative="1">
      <w:start w:val="1"/>
      <w:numFmt w:val="lowerRoman"/>
      <w:lvlText w:val="%3."/>
      <w:lvlJc w:val="right"/>
      <w:pPr>
        <w:ind w:left="3120" w:hanging="180"/>
      </w:pPr>
    </w:lvl>
    <w:lvl w:ilvl="3" w:tplc="041A000F" w:tentative="1">
      <w:start w:val="1"/>
      <w:numFmt w:val="decimal"/>
      <w:lvlText w:val="%4."/>
      <w:lvlJc w:val="left"/>
      <w:pPr>
        <w:ind w:left="3840" w:hanging="360"/>
      </w:pPr>
    </w:lvl>
    <w:lvl w:ilvl="4" w:tplc="041A0019" w:tentative="1">
      <w:start w:val="1"/>
      <w:numFmt w:val="lowerLetter"/>
      <w:lvlText w:val="%5."/>
      <w:lvlJc w:val="left"/>
      <w:pPr>
        <w:ind w:left="4560" w:hanging="360"/>
      </w:pPr>
    </w:lvl>
    <w:lvl w:ilvl="5" w:tplc="041A001B" w:tentative="1">
      <w:start w:val="1"/>
      <w:numFmt w:val="lowerRoman"/>
      <w:lvlText w:val="%6."/>
      <w:lvlJc w:val="right"/>
      <w:pPr>
        <w:ind w:left="5280" w:hanging="180"/>
      </w:pPr>
    </w:lvl>
    <w:lvl w:ilvl="6" w:tplc="041A000F" w:tentative="1">
      <w:start w:val="1"/>
      <w:numFmt w:val="decimal"/>
      <w:lvlText w:val="%7."/>
      <w:lvlJc w:val="left"/>
      <w:pPr>
        <w:ind w:left="6000" w:hanging="360"/>
      </w:pPr>
    </w:lvl>
    <w:lvl w:ilvl="7" w:tplc="041A0019" w:tentative="1">
      <w:start w:val="1"/>
      <w:numFmt w:val="lowerLetter"/>
      <w:lvlText w:val="%8."/>
      <w:lvlJc w:val="left"/>
      <w:pPr>
        <w:ind w:left="6720" w:hanging="360"/>
      </w:pPr>
    </w:lvl>
    <w:lvl w:ilvl="8" w:tplc="041A001B" w:tentative="1">
      <w:start w:val="1"/>
      <w:numFmt w:val="lowerRoman"/>
      <w:lvlText w:val="%9."/>
      <w:lvlJc w:val="right"/>
      <w:pPr>
        <w:ind w:left="7440" w:hanging="180"/>
      </w:pPr>
    </w:lvl>
  </w:abstractNum>
  <w:abstractNum w:abstractNumId="3" w15:restartNumberingAfterBreak="0">
    <w:nsid w:val="184D75D3"/>
    <w:multiLevelType w:val="hybridMultilevel"/>
    <w:tmpl w:val="3912C2E6"/>
    <w:lvl w:ilvl="0" w:tplc="BC06B43E">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1F1E08D6"/>
    <w:multiLevelType w:val="hybridMultilevel"/>
    <w:tmpl w:val="FFC6FFB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6A7572"/>
    <w:multiLevelType w:val="hybridMultilevel"/>
    <w:tmpl w:val="C1940354"/>
    <w:lvl w:ilvl="0" w:tplc="2928677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22D16233"/>
    <w:multiLevelType w:val="hybridMultilevel"/>
    <w:tmpl w:val="7C3099F8"/>
    <w:lvl w:ilvl="0" w:tplc="AF304FF2">
      <w:numFmt w:val="bullet"/>
      <w:lvlText w:val="-"/>
      <w:lvlJc w:val="left"/>
      <w:pPr>
        <w:ind w:left="600" w:hanging="360"/>
      </w:pPr>
      <w:rPr>
        <w:rFonts w:ascii="Times New Roman" w:eastAsia="Times New Roman"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7" w15:restartNumberingAfterBreak="0">
    <w:nsid w:val="302662F7"/>
    <w:multiLevelType w:val="hybridMultilevel"/>
    <w:tmpl w:val="E99ED7BA"/>
    <w:lvl w:ilvl="0" w:tplc="741A717A">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8" w15:restartNumberingAfterBreak="0">
    <w:nsid w:val="36CA1F0B"/>
    <w:multiLevelType w:val="hybridMultilevel"/>
    <w:tmpl w:val="FFCCEB4A"/>
    <w:lvl w:ilvl="0" w:tplc="0F42ABD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9" w15:restartNumberingAfterBreak="0">
    <w:nsid w:val="5176598E"/>
    <w:multiLevelType w:val="hybridMultilevel"/>
    <w:tmpl w:val="04D01622"/>
    <w:lvl w:ilvl="0" w:tplc="81D65A3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51AE572F"/>
    <w:multiLevelType w:val="hybridMultilevel"/>
    <w:tmpl w:val="BB124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2F1093"/>
    <w:multiLevelType w:val="hybridMultilevel"/>
    <w:tmpl w:val="4762D836"/>
    <w:lvl w:ilvl="0" w:tplc="8230F406">
      <w:numFmt w:val="bullet"/>
      <w:lvlText w:val="-"/>
      <w:lvlJc w:val="left"/>
      <w:pPr>
        <w:ind w:left="540" w:hanging="360"/>
      </w:pPr>
      <w:rPr>
        <w:rFonts w:ascii="Times New Roman" w:eastAsia="Times New Roman"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2" w15:restartNumberingAfterBreak="0">
    <w:nsid w:val="61B81470"/>
    <w:multiLevelType w:val="hybridMultilevel"/>
    <w:tmpl w:val="37F6357A"/>
    <w:lvl w:ilvl="0" w:tplc="C68C77CC">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3" w15:restartNumberingAfterBreak="0">
    <w:nsid w:val="636B3B95"/>
    <w:multiLevelType w:val="hybridMultilevel"/>
    <w:tmpl w:val="7EA022EE"/>
    <w:lvl w:ilvl="0" w:tplc="BF26BDC4">
      <w:start w:val="1"/>
      <w:numFmt w:val="bullet"/>
      <w:lvlText w:val="-"/>
      <w:lvlJc w:val="left"/>
      <w:pPr>
        <w:ind w:left="1320" w:hanging="360"/>
      </w:pPr>
      <w:rPr>
        <w:rFonts w:ascii="Times New Roman" w:eastAsia="Times New Roman"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0"/>
  </w:num>
  <w:num w:numId="6">
    <w:abstractNumId w:val="1"/>
  </w:num>
  <w:num w:numId="7">
    <w:abstractNumId w:val="7"/>
  </w:num>
  <w:num w:numId="8">
    <w:abstractNumId w:val="8"/>
  </w:num>
  <w:num w:numId="9">
    <w:abstractNumId w:val="9"/>
  </w:num>
  <w:num w:numId="10">
    <w:abstractNumId w:val="13"/>
  </w:num>
  <w:num w:numId="11">
    <w:abstractNumId w:val="12"/>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F5"/>
    <w:rsid w:val="0002137E"/>
    <w:rsid w:val="00021CFA"/>
    <w:rsid w:val="000270E1"/>
    <w:rsid w:val="000544C4"/>
    <w:rsid w:val="00057029"/>
    <w:rsid w:val="0006497E"/>
    <w:rsid w:val="000C0892"/>
    <w:rsid w:val="000D1524"/>
    <w:rsid w:val="000D7698"/>
    <w:rsid w:val="000F0F53"/>
    <w:rsid w:val="00130B18"/>
    <w:rsid w:val="00141726"/>
    <w:rsid w:val="00143442"/>
    <w:rsid w:val="00157714"/>
    <w:rsid w:val="001600BE"/>
    <w:rsid w:val="00166A19"/>
    <w:rsid w:val="00181FB5"/>
    <w:rsid w:val="001A43A6"/>
    <w:rsid w:val="001C1115"/>
    <w:rsid w:val="001C5DE7"/>
    <w:rsid w:val="001D0B78"/>
    <w:rsid w:val="001D57CB"/>
    <w:rsid w:val="002108EA"/>
    <w:rsid w:val="00217A24"/>
    <w:rsid w:val="0025077C"/>
    <w:rsid w:val="002809E0"/>
    <w:rsid w:val="0028267A"/>
    <w:rsid w:val="002B3373"/>
    <w:rsid w:val="002C62CA"/>
    <w:rsid w:val="002D63CD"/>
    <w:rsid w:val="002F47BD"/>
    <w:rsid w:val="00310259"/>
    <w:rsid w:val="003369AD"/>
    <w:rsid w:val="00351984"/>
    <w:rsid w:val="003A0B17"/>
    <w:rsid w:val="00405DF3"/>
    <w:rsid w:val="00424191"/>
    <w:rsid w:val="00437919"/>
    <w:rsid w:val="00442817"/>
    <w:rsid w:val="0044691A"/>
    <w:rsid w:val="004546A4"/>
    <w:rsid w:val="00456C41"/>
    <w:rsid w:val="004711C8"/>
    <w:rsid w:val="00482412"/>
    <w:rsid w:val="00487690"/>
    <w:rsid w:val="00495C4E"/>
    <w:rsid w:val="004A09D0"/>
    <w:rsid w:val="004A54F6"/>
    <w:rsid w:val="004E0F26"/>
    <w:rsid w:val="004E375F"/>
    <w:rsid w:val="00516D1D"/>
    <w:rsid w:val="00524B6E"/>
    <w:rsid w:val="0057086D"/>
    <w:rsid w:val="00612C16"/>
    <w:rsid w:val="00617134"/>
    <w:rsid w:val="00624EE7"/>
    <w:rsid w:val="006273F5"/>
    <w:rsid w:val="00633008"/>
    <w:rsid w:val="006558A5"/>
    <w:rsid w:val="00666455"/>
    <w:rsid w:val="00673337"/>
    <w:rsid w:val="00684BBD"/>
    <w:rsid w:val="006B1DF5"/>
    <w:rsid w:val="006E43A6"/>
    <w:rsid w:val="006F728E"/>
    <w:rsid w:val="00727690"/>
    <w:rsid w:val="007434E0"/>
    <w:rsid w:val="0075582F"/>
    <w:rsid w:val="0075599E"/>
    <w:rsid w:val="007575CC"/>
    <w:rsid w:val="0077336F"/>
    <w:rsid w:val="00785D11"/>
    <w:rsid w:val="00793FDF"/>
    <w:rsid w:val="00796556"/>
    <w:rsid w:val="007A08DC"/>
    <w:rsid w:val="007A1320"/>
    <w:rsid w:val="007A1AE1"/>
    <w:rsid w:val="007A1D5E"/>
    <w:rsid w:val="007A715E"/>
    <w:rsid w:val="007C1476"/>
    <w:rsid w:val="007C763E"/>
    <w:rsid w:val="00827995"/>
    <w:rsid w:val="00827A1C"/>
    <w:rsid w:val="00830BCE"/>
    <w:rsid w:val="00840531"/>
    <w:rsid w:val="008416C6"/>
    <w:rsid w:val="00895685"/>
    <w:rsid w:val="008A3219"/>
    <w:rsid w:val="008B795E"/>
    <w:rsid w:val="0094497A"/>
    <w:rsid w:val="0097179D"/>
    <w:rsid w:val="009935F3"/>
    <w:rsid w:val="00994933"/>
    <w:rsid w:val="009968BF"/>
    <w:rsid w:val="009D28C3"/>
    <w:rsid w:val="00A12103"/>
    <w:rsid w:val="00A21CC1"/>
    <w:rsid w:val="00A34249"/>
    <w:rsid w:val="00A37A74"/>
    <w:rsid w:val="00A624F3"/>
    <w:rsid w:val="00A63EF1"/>
    <w:rsid w:val="00A65D15"/>
    <w:rsid w:val="00A65E0C"/>
    <w:rsid w:val="00A66FCB"/>
    <w:rsid w:val="00A80C37"/>
    <w:rsid w:val="00A818A0"/>
    <w:rsid w:val="00A965F6"/>
    <w:rsid w:val="00AB68FA"/>
    <w:rsid w:val="00AD0FC0"/>
    <w:rsid w:val="00AD3737"/>
    <w:rsid w:val="00AF0EE4"/>
    <w:rsid w:val="00AF5DAE"/>
    <w:rsid w:val="00B03858"/>
    <w:rsid w:val="00B0628A"/>
    <w:rsid w:val="00B216F3"/>
    <w:rsid w:val="00B502B2"/>
    <w:rsid w:val="00B64843"/>
    <w:rsid w:val="00B83C81"/>
    <w:rsid w:val="00B90DE8"/>
    <w:rsid w:val="00BC5C1C"/>
    <w:rsid w:val="00BD0496"/>
    <w:rsid w:val="00BD7BDE"/>
    <w:rsid w:val="00BE18A1"/>
    <w:rsid w:val="00BE292F"/>
    <w:rsid w:val="00C56FC3"/>
    <w:rsid w:val="00C61EF6"/>
    <w:rsid w:val="00C674F4"/>
    <w:rsid w:val="00C75C67"/>
    <w:rsid w:val="00C81AFB"/>
    <w:rsid w:val="00D37384"/>
    <w:rsid w:val="00D53DB1"/>
    <w:rsid w:val="00D620F7"/>
    <w:rsid w:val="00D65B2B"/>
    <w:rsid w:val="00D77945"/>
    <w:rsid w:val="00D94651"/>
    <w:rsid w:val="00DA4556"/>
    <w:rsid w:val="00DA7391"/>
    <w:rsid w:val="00DA75B2"/>
    <w:rsid w:val="00DB361E"/>
    <w:rsid w:val="00DC28AB"/>
    <w:rsid w:val="00DD16DF"/>
    <w:rsid w:val="00DE0A1F"/>
    <w:rsid w:val="00DE4DB9"/>
    <w:rsid w:val="00DF5750"/>
    <w:rsid w:val="00E16453"/>
    <w:rsid w:val="00E2637D"/>
    <w:rsid w:val="00E37338"/>
    <w:rsid w:val="00E62C1E"/>
    <w:rsid w:val="00E809A1"/>
    <w:rsid w:val="00E83DA8"/>
    <w:rsid w:val="00E85CC5"/>
    <w:rsid w:val="00EB24BE"/>
    <w:rsid w:val="00ED6D50"/>
    <w:rsid w:val="00F000E2"/>
    <w:rsid w:val="00F24E16"/>
    <w:rsid w:val="00F27005"/>
    <w:rsid w:val="00F34E19"/>
    <w:rsid w:val="00F43F1A"/>
    <w:rsid w:val="00F607AC"/>
    <w:rsid w:val="00F656E3"/>
    <w:rsid w:val="00F6639A"/>
    <w:rsid w:val="00F6752E"/>
    <w:rsid w:val="00F73F32"/>
    <w:rsid w:val="00F812DF"/>
    <w:rsid w:val="00F93437"/>
    <w:rsid w:val="00FD0D85"/>
    <w:rsid w:val="00FF4F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C5B0F1-1C2A-48D6-AE22-EC89FBFA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270E1"/>
    <w:rPr>
      <w:rFonts w:ascii="Segoe UI" w:hAnsi="Segoe UI" w:cs="Segoe UI"/>
      <w:sz w:val="18"/>
      <w:szCs w:val="18"/>
    </w:rPr>
  </w:style>
  <w:style w:type="character" w:customStyle="1" w:styleId="TekstbaloniaChar">
    <w:name w:val="Tekst balončića Char"/>
    <w:link w:val="Tekstbalonia"/>
    <w:uiPriority w:val="99"/>
    <w:semiHidden/>
    <w:rsid w:val="000270E1"/>
    <w:rPr>
      <w:rFonts w:ascii="Segoe UI" w:hAnsi="Segoe UI" w:cs="Segoe UI"/>
      <w:sz w:val="18"/>
      <w:szCs w:val="18"/>
      <w:lang w:val="en-GB" w:eastAsia="en-US"/>
    </w:rPr>
  </w:style>
  <w:style w:type="paragraph" w:styleId="Odlomakpopisa">
    <w:name w:val="List Paragraph"/>
    <w:basedOn w:val="Normal"/>
    <w:uiPriority w:val="34"/>
    <w:qFormat/>
    <w:rsid w:val="000C0892"/>
    <w:pPr>
      <w:ind w:left="720"/>
      <w:contextualSpacing/>
    </w:pPr>
  </w:style>
  <w:style w:type="character" w:styleId="Hiperveza">
    <w:name w:val="Hyperlink"/>
    <w:basedOn w:val="Zadanifontodlomka"/>
    <w:uiPriority w:val="99"/>
    <w:unhideWhenUsed/>
    <w:rsid w:val="00827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F8ED-9E4B-430D-89FD-8863D7E3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1797</Words>
  <Characters>10248</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MOMSP</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dc:description/>
  <cp:lastModifiedBy>Korisnik</cp:lastModifiedBy>
  <cp:revision>2</cp:revision>
  <cp:lastPrinted>2021-11-05T15:24:00Z</cp:lastPrinted>
  <dcterms:created xsi:type="dcterms:W3CDTF">2021-11-08T11:16:00Z</dcterms:created>
  <dcterms:modified xsi:type="dcterms:W3CDTF">2021-11-08T11:16:00Z</dcterms:modified>
</cp:coreProperties>
</file>