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20" w:rsidRDefault="00741E20">
      <w:pPr>
        <w:rPr>
          <w:lang w:val="hr-HR"/>
        </w:rPr>
      </w:pPr>
      <w:bookmarkStart w:id="0" w:name="_GoBack"/>
      <w:bookmarkEnd w:id="0"/>
    </w:p>
    <w:p w:rsidR="00A66FCB" w:rsidRDefault="00C61F01">
      <w:pPr>
        <w:rPr>
          <w:lang w:val="hr-HR"/>
        </w:rPr>
      </w:pPr>
      <w:r>
        <w:rPr>
          <w:lang w:val="hr-HR"/>
        </w:rPr>
        <w:t xml:space="preserve">                               </w:t>
      </w:r>
      <w:r w:rsidR="00A66FCB">
        <w:rPr>
          <w:lang w:val="hr-HR"/>
        </w:rPr>
        <w:t xml:space="preserve">   Z  A  P  I  S  N  I  K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>Sa</w:t>
      </w:r>
      <w:r w:rsidR="009C2683">
        <w:rPr>
          <w:lang w:val="hr-HR"/>
        </w:rPr>
        <w:t xml:space="preserve"> pete </w:t>
      </w:r>
      <w:r w:rsidR="00A965F6">
        <w:rPr>
          <w:lang w:val="hr-HR"/>
        </w:rPr>
        <w:t>(</w:t>
      </w:r>
      <w:r w:rsidR="009C2683">
        <w:rPr>
          <w:lang w:val="hr-HR"/>
        </w:rPr>
        <w:t>5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1</w:t>
      </w:r>
      <w:r w:rsidR="009C2683">
        <w:rPr>
          <w:lang w:val="hr-HR"/>
        </w:rPr>
        <w:t>7</w:t>
      </w:r>
      <w:r>
        <w:rPr>
          <w:lang w:val="hr-HR"/>
        </w:rPr>
        <w:t>.</w:t>
      </w:r>
      <w:r w:rsidR="00A965F6">
        <w:rPr>
          <w:lang w:val="hr-HR"/>
        </w:rPr>
        <w:t xml:space="preserve"> </w:t>
      </w:r>
      <w:r w:rsidR="009C2683">
        <w:rPr>
          <w:lang w:val="hr-HR"/>
        </w:rPr>
        <w:t>prosinca</w:t>
      </w:r>
      <w:r>
        <w:rPr>
          <w:lang w:val="hr-HR"/>
        </w:rPr>
        <w:t xml:space="preserve"> 2021. godine u</w:t>
      </w:r>
      <w:r w:rsidR="00227D35">
        <w:rPr>
          <w:lang w:val="hr-HR"/>
        </w:rPr>
        <w:t xml:space="preserve"> općinskoj vijećnici Općine Brestovac</w:t>
      </w:r>
      <w:r w:rsidR="008B795E">
        <w:rPr>
          <w:lang w:val="hr-HR"/>
        </w:rPr>
        <w:t xml:space="preserve"> s početkom u </w:t>
      </w:r>
      <w:r w:rsidR="008A3219">
        <w:rPr>
          <w:lang w:val="hr-HR"/>
        </w:rPr>
        <w:t>1</w:t>
      </w:r>
      <w:r w:rsidR="009C2683">
        <w:rPr>
          <w:lang w:val="hr-HR"/>
        </w:rPr>
        <w:t>8</w:t>
      </w:r>
      <w:r w:rsidR="008B795E">
        <w:rPr>
          <w:lang w:val="hr-HR"/>
        </w:rPr>
        <w:t>,</w:t>
      </w:r>
      <w:r w:rsidR="009C2683">
        <w:rPr>
          <w:lang w:val="hr-HR"/>
        </w:rPr>
        <w:t>3</w:t>
      </w:r>
      <w:r w:rsidR="008B795E">
        <w:rPr>
          <w:lang w:val="hr-HR"/>
        </w:rPr>
        <w:t>0 sati.</w:t>
      </w:r>
    </w:p>
    <w:p w:rsidR="00C61F01" w:rsidRDefault="00C61F01">
      <w:pPr>
        <w:rPr>
          <w:b/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  Tomislav Čočić</w:t>
      </w:r>
      <w:r w:rsidR="00A965F6">
        <w:rPr>
          <w:lang w:val="hr-HR"/>
        </w:rPr>
        <w:t xml:space="preserve"> (HDZ)</w:t>
      </w:r>
      <w:r>
        <w:rPr>
          <w:lang w:val="hr-HR"/>
        </w:rPr>
        <w:t>, Anita Franjić</w:t>
      </w:r>
      <w:r w:rsidR="00A965F6">
        <w:rPr>
          <w:lang w:val="hr-HR"/>
        </w:rPr>
        <w:t xml:space="preserve"> (HDZ)</w:t>
      </w:r>
      <w:r>
        <w:rPr>
          <w:lang w:val="hr-HR"/>
        </w:rPr>
        <w:t>,  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Zdenko Petrović</w:t>
      </w:r>
      <w:r w:rsidR="00143442">
        <w:rPr>
          <w:lang w:val="hr-HR"/>
        </w:rPr>
        <w:t xml:space="preserve"> </w:t>
      </w:r>
      <w:r w:rsidR="00A965F6">
        <w:rPr>
          <w:lang w:val="hr-HR"/>
        </w:rPr>
        <w:t>(HDZ)</w:t>
      </w:r>
      <w:r>
        <w:rPr>
          <w:lang w:val="hr-HR"/>
        </w:rPr>
        <w:t>,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>, Darko Markanjević</w:t>
      </w:r>
      <w:r w:rsidR="00A965F6">
        <w:rPr>
          <w:lang w:val="hr-HR"/>
        </w:rPr>
        <w:t xml:space="preserve"> (HDZ)</w:t>
      </w:r>
      <w:r w:rsidR="00227D35">
        <w:rPr>
          <w:lang w:val="hr-HR"/>
        </w:rPr>
        <w:t>, Jurica Nikić-Čakar (NV)</w:t>
      </w:r>
      <w:r>
        <w:rPr>
          <w:lang w:val="hr-HR"/>
        </w:rPr>
        <w:t xml:space="preserve"> i Igor Čančar</w:t>
      </w:r>
      <w:r w:rsidR="008A3219">
        <w:rPr>
          <w:lang w:val="hr-HR"/>
        </w:rPr>
        <w:t xml:space="preserve"> </w:t>
      </w:r>
      <w:r w:rsidR="00A965F6">
        <w:rPr>
          <w:lang w:val="hr-HR"/>
        </w:rPr>
        <w:t>(NV)</w:t>
      </w:r>
      <w:r w:rsidR="00EF5A6B">
        <w:rPr>
          <w:lang w:val="hr-HR"/>
        </w:rPr>
        <w:t>,</w:t>
      </w:r>
      <w:r w:rsidR="00EF5A6B" w:rsidRPr="00EF5A6B">
        <w:rPr>
          <w:lang w:val="hr-HR"/>
        </w:rPr>
        <w:t xml:space="preserve"> </w:t>
      </w:r>
      <w:r w:rsidR="00EF5A6B" w:rsidRPr="008A3219">
        <w:rPr>
          <w:lang w:val="hr-HR"/>
        </w:rPr>
        <w:t>Jo</w:t>
      </w:r>
      <w:r w:rsidR="00EF5A6B">
        <w:rPr>
          <w:lang w:val="hr-HR"/>
        </w:rPr>
        <w:t>sip Pavić (HDZ)  i Tomislav Babić (NV),</w:t>
      </w:r>
    </w:p>
    <w:p w:rsidR="00EF5A6B" w:rsidRDefault="00EF5A6B">
      <w:pPr>
        <w:rPr>
          <w:b/>
          <w:lang w:val="hr-HR"/>
        </w:rPr>
      </w:pPr>
    </w:p>
    <w:p w:rsidR="008B795E" w:rsidRPr="00EF5A6B" w:rsidRDefault="00A965F6">
      <w:pPr>
        <w:rPr>
          <w:lang w:val="hr-HR"/>
        </w:rPr>
      </w:pPr>
      <w:r>
        <w:rPr>
          <w:b/>
          <w:lang w:val="hr-HR"/>
        </w:rPr>
        <w:t>Nenazočn</w:t>
      </w:r>
      <w:r w:rsidR="00016518">
        <w:rPr>
          <w:b/>
          <w:lang w:val="hr-HR"/>
        </w:rPr>
        <w:t>i</w:t>
      </w:r>
      <w:r>
        <w:rPr>
          <w:b/>
          <w:lang w:val="hr-HR"/>
        </w:rPr>
        <w:t>:</w:t>
      </w:r>
      <w:r w:rsidR="008A3219">
        <w:rPr>
          <w:b/>
          <w:lang w:val="hr-HR"/>
        </w:rPr>
        <w:t xml:space="preserve"> </w:t>
      </w:r>
      <w:r w:rsidR="00EF5A6B" w:rsidRPr="00EF5A6B">
        <w:rPr>
          <w:lang w:val="hr-HR"/>
        </w:rPr>
        <w:t>Igor Smoljanović (SDP)</w:t>
      </w:r>
    </w:p>
    <w:p w:rsidR="00EF5A6B" w:rsidRDefault="00EF5A6B">
      <w:pPr>
        <w:rPr>
          <w:b/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</w:p>
    <w:p w:rsidR="00ED6D50" w:rsidRDefault="008B795E">
      <w:pPr>
        <w:rPr>
          <w:lang w:val="hr-HR"/>
        </w:rPr>
      </w:pPr>
      <w:r>
        <w:rPr>
          <w:lang w:val="hr-HR"/>
        </w:rPr>
        <w:t xml:space="preserve">                         </w:t>
      </w:r>
      <w:r w:rsidR="00ED6D50">
        <w:rPr>
          <w:lang w:val="hr-HR"/>
        </w:rPr>
        <w:t xml:space="preserve"> Zdravko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Barunović</w:t>
      </w:r>
      <w:r w:rsidR="00DE0A1F">
        <w:rPr>
          <w:lang w:val="hr-HR"/>
        </w:rPr>
        <w:t>, privremeni pročelnik u JUO Općine Brestovac</w:t>
      </w:r>
    </w:p>
    <w:p w:rsidR="00ED6D50" w:rsidRDefault="00ED6D50">
      <w:pPr>
        <w:rPr>
          <w:lang w:val="hr-HR"/>
        </w:rPr>
      </w:pPr>
    </w:p>
    <w:p w:rsidR="003E7170" w:rsidRDefault="00DE0A1F">
      <w:pPr>
        <w:rPr>
          <w:lang w:val="hr-HR"/>
        </w:rPr>
      </w:pPr>
      <w:r>
        <w:rPr>
          <w:lang w:val="hr-HR"/>
        </w:rPr>
        <w:t xml:space="preserve">    </w:t>
      </w:r>
      <w:r w:rsidR="00ED6D50">
        <w:rPr>
          <w:lang w:val="hr-HR"/>
        </w:rPr>
        <w:t xml:space="preserve"> </w:t>
      </w:r>
      <w:r>
        <w:rPr>
          <w:lang w:val="hr-HR"/>
        </w:rPr>
        <w:t>Predsjednik Općinskog vijeća Tomo Vrhovac, pozdravlja sve vijećnike, općinskog načelnika i predstavnika medija</w:t>
      </w:r>
      <w:r w:rsidR="0009541F">
        <w:rPr>
          <w:lang w:val="hr-HR"/>
        </w:rPr>
        <w:t>,</w:t>
      </w:r>
      <w:r>
        <w:rPr>
          <w:lang w:val="hr-HR"/>
        </w:rPr>
        <w:t xml:space="preserve"> a</w:t>
      </w:r>
      <w:r w:rsidR="00A37A74">
        <w:rPr>
          <w:lang w:val="hr-HR"/>
        </w:rPr>
        <w:t xml:space="preserve"> zatim </w:t>
      </w:r>
      <w:r w:rsidR="000B04CA">
        <w:rPr>
          <w:lang w:val="hr-HR"/>
        </w:rPr>
        <w:t xml:space="preserve">izvješćuje da je </w:t>
      </w:r>
      <w:r w:rsidR="0009541F">
        <w:rPr>
          <w:lang w:val="hr-HR"/>
        </w:rPr>
        <w:t>Kandidacijska lista grupe birača , nositelja liste Igora Čančara,( sada nezavisni vijećnik jer su izbori prošli)</w:t>
      </w:r>
      <w:r w:rsidR="00B4132C">
        <w:rPr>
          <w:lang w:val="hr-HR"/>
        </w:rPr>
        <w:t xml:space="preserve"> </w:t>
      </w:r>
      <w:r w:rsidR="0009541F">
        <w:rPr>
          <w:lang w:val="hr-HR"/>
        </w:rPr>
        <w:t xml:space="preserve">uputili </w:t>
      </w:r>
      <w:r w:rsidR="00CF46B9">
        <w:rPr>
          <w:lang w:val="hr-HR"/>
        </w:rPr>
        <w:t xml:space="preserve">su </w:t>
      </w:r>
      <w:r w:rsidR="0009541F">
        <w:rPr>
          <w:lang w:val="hr-HR"/>
        </w:rPr>
        <w:t>danas veći broj pismenih pitanja oko petnaestak za pojedine stavke u proračunu i za točku različito</w:t>
      </w:r>
      <w:r w:rsidR="00B4132C">
        <w:rPr>
          <w:lang w:val="hr-HR"/>
        </w:rPr>
        <w:t>. Glede istoga a i na drugoj sjednici smo imali nejasnoće glede glasovanja jer očito da neki vijećnici nisu pro</w:t>
      </w:r>
      <w:r w:rsidR="003E7170">
        <w:rPr>
          <w:lang w:val="hr-HR"/>
        </w:rPr>
        <w:t>učili</w:t>
      </w:r>
      <w:r w:rsidR="00B4132C">
        <w:rPr>
          <w:lang w:val="hr-HR"/>
        </w:rPr>
        <w:t xml:space="preserve"> Poslovnik </w:t>
      </w:r>
      <w:r w:rsidR="003E7170">
        <w:rPr>
          <w:lang w:val="hr-HR"/>
        </w:rPr>
        <w:t>O</w:t>
      </w:r>
      <w:r w:rsidR="00B4132C">
        <w:rPr>
          <w:lang w:val="hr-HR"/>
        </w:rPr>
        <w:t>pćinskog vijeća</w:t>
      </w:r>
      <w:r w:rsidR="00CF46B9">
        <w:rPr>
          <w:lang w:val="hr-HR"/>
        </w:rPr>
        <w:t>. P</w:t>
      </w:r>
      <w:r w:rsidR="003E7170">
        <w:rPr>
          <w:lang w:val="hr-HR"/>
        </w:rPr>
        <w:t>redsjednik</w:t>
      </w:r>
      <w:r w:rsidR="00CF46B9">
        <w:rPr>
          <w:lang w:val="hr-HR"/>
        </w:rPr>
        <w:t xml:space="preserve"> Općinskog vijeća</w:t>
      </w:r>
      <w:r w:rsidR="003E7170">
        <w:rPr>
          <w:lang w:val="hr-HR"/>
        </w:rPr>
        <w:t xml:space="preserve"> </w:t>
      </w:r>
      <w:r w:rsidR="00B4132C">
        <w:rPr>
          <w:lang w:val="hr-HR"/>
        </w:rPr>
        <w:t>želi  ukazati na članak 44.</w:t>
      </w:r>
      <w:r w:rsidR="003E7170">
        <w:rPr>
          <w:lang w:val="hr-HR"/>
        </w:rPr>
        <w:t xml:space="preserve">glede </w:t>
      </w:r>
      <w:r w:rsidR="00B4132C">
        <w:rPr>
          <w:lang w:val="hr-HR"/>
        </w:rPr>
        <w:t>postavljanja pitanja i koliki broj mogu postaviti (najviše dva pitanja)  i članak 69.glede glasovanja, odnosno da nema</w:t>
      </w:r>
      <w:r w:rsidR="003E7170">
        <w:rPr>
          <w:lang w:val="hr-HR"/>
        </w:rPr>
        <w:t xml:space="preserve"> suzdržan od glasovanja jer je to isto kao i suzdržan.</w:t>
      </w:r>
    </w:p>
    <w:p w:rsidR="00A37A74" w:rsidRDefault="003E7170">
      <w:pPr>
        <w:rPr>
          <w:lang w:val="hr-HR"/>
        </w:rPr>
      </w:pPr>
      <w:r>
        <w:rPr>
          <w:lang w:val="hr-HR"/>
        </w:rPr>
        <w:t xml:space="preserve">Zatim </w:t>
      </w:r>
      <w:r w:rsidR="0009541F">
        <w:rPr>
          <w:lang w:val="hr-HR"/>
        </w:rPr>
        <w:t xml:space="preserve"> </w:t>
      </w:r>
      <w:r w:rsidR="00A37A74">
        <w:rPr>
          <w:lang w:val="hr-HR"/>
        </w:rPr>
        <w:t>predl</w:t>
      </w:r>
      <w:r w:rsidR="00DE0A1F">
        <w:rPr>
          <w:lang w:val="hr-HR"/>
        </w:rPr>
        <w:t>a</w:t>
      </w:r>
      <w:r w:rsidR="00A37A74">
        <w:rPr>
          <w:lang w:val="hr-HR"/>
        </w:rPr>
        <w:t>ž</w:t>
      </w:r>
      <w:r w:rsidR="00DE0A1F"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EF5A6B">
        <w:rPr>
          <w:lang w:val="hr-HR"/>
        </w:rPr>
        <w:t>5</w:t>
      </w:r>
      <w:r w:rsidR="00DE0A1F">
        <w:rPr>
          <w:lang w:val="hr-HR"/>
        </w:rPr>
        <w:t>.</w:t>
      </w:r>
      <w:r w:rsidR="00A37A74">
        <w:rPr>
          <w:lang w:val="hr-HR"/>
        </w:rPr>
        <w:t xml:space="preserve">sjednicu </w:t>
      </w:r>
      <w:r w:rsidR="00DE0A1F">
        <w:rPr>
          <w:lang w:val="hr-HR"/>
        </w:rPr>
        <w:t>Općinskog vijeća Općine Brestovac</w:t>
      </w:r>
      <w:r w:rsidR="008A3219">
        <w:rPr>
          <w:lang w:val="hr-HR"/>
        </w:rPr>
        <w:t xml:space="preserve"> </w:t>
      </w:r>
      <w:r w:rsidR="00FF4F02">
        <w:rPr>
          <w:lang w:val="hr-HR"/>
        </w:rPr>
        <w:t xml:space="preserve"> </w:t>
      </w:r>
      <w:r w:rsidR="008A3219">
        <w:rPr>
          <w:lang w:val="hr-HR"/>
        </w:rPr>
        <w:t xml:space="preserve"> </w:t>
      </w:r>
    </w:p>
    <w:p w:rsidR="00A37A74" w:rsidRDefault="00A37A74">
      <w:pPr>
        <w:rPr>
          <w:lang w:val="hr-HR"/>
        </w:rPr>
      </w:pPr>
    </w:p>
    <w:p w:rsidR="00A37A74" w:rsidRPr="00C61F01" w:rsidRDefault="00A37A74">
      <w:pPr>
        <w:rPr>
          <w:b/>
          <w:lang w:val="hr-HR"/>
        </w:rPr>
      </w:pPr>
      <w:r>
        <w:rPr>
          <w:lang w:val="hr-HR"/>
        </w:rPr>
        <w:t xml:space="preserve">                      </w:t>
      </w:r>
      <w:r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Pr="00AD0FC0">
        <w:rPr>
          <w:b/>
          <w:lang w:val="hr-HR"/>
        </w:rPr>
        <w:t>:</w:t>
      </w:r>
    </w:p>
    <w:p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:rsidR="004E0F26" w:rsidRDefault="004E0F26" w:rsidP="00EE0053">
      <w:pPr>
        <w:pStyle w:val="Odlomakpopisa"/>
        <w:numPr>
          <w:ilvl w:val="0"/>
          <w:numId w:val="5"/>
        </w:numPr>
        <w:rPr>
          <w:lang w:val="hr-HR"/>
        </w:rPr>
      </w:pPr>
      <w:r w:rsidRPr="00EF5A6B">
        <w:rPr>
          <w:lang w:val="hr-HR"/>
        </w:rPr>
        <w:t xml:space="preserve">Prijedlog </w:t>
      </w:r>
      <w:r w:rsidR="00EF5A6B" w:rsidRPr="00EF5A6B">
        <w:rPr>
          <w:lang w:val="hr-HR"/>
        </w:rPr>
        <w:t>Proračuna Općine Brestovac ta 2022.godinu</w:t>
      </w:r>
    </w:p>
    <w:p w:rsidR="00EF5A6B" w:rsidRDefault="00EF5A6B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Odluke o izvršavanju proračuna Općine Brestovac za 2022. godinu</w:t>
      </w:r>
    </w:p>
    <w:p w:rsidR="00EF5A6B" w:rsidRDefault="00EF5A6B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Odluke o izmjeni Odluke o sufinanciranju smještaja djece u dječje vrtiće</w:t>
      </w:r>
    </w:p>
    <w:p w:rsidR="00EF5A6B" w:rsidRDefault="00EF5A6B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Odluke o izmjeni Odluke o uvjetima i načinu ostvarivanja prava na novčanu pomoć za opremu novorođenog djeteta</w:t>
      </w:r>
    </w:p>
    <w:p w:rsidR="00EF5A6B" w:rsidRDefault="00EF5A6B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Odluke o sufinanciranju troškova umjetnog osjemenjivanja u 2022 .godini</w:t>
      </w:r>
    </w:p>
    <w:p w:rsidR="00EF5A6B" w:rsidRDefault="00EF5A6B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Programa građenja komunalne infrastrukture na području općine Brestovac u 2022. godini</w:t>
      </w:r>
    </w:p>
    <w:p w:rsidR="00EF5A6B" w:rsidRDefault="00EF5A6B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Programa održavanja objekata komunalne infrastrukture u 2022.godini</w:t>
      </w:r>
    </w:p>
    <w:p w:rsidR="00EF5A6B" w:rsidRDefault="00EF5A6B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Programa javnih potreba u školstvu, predškolskom odgoju i naobrazbi Općine Brestovac u 2022.godini  </w:t>
      </w:r>
    </w:p>
    <w:p w:rsidR="005E285C" w:rsidRDefault="005E285C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Programa socijalne skrbi Općine Brestovac za 2022. godinu</w:t>
      </w:r>
    </w:p>
    <w:p w:rsidR="005E285C" w:rsidRDefault="005E285C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Programa utroška sredstava naknade za zadržavanje nezakonito izgrađenih zgrada u 2022.godini</w:t>
      </w:r>
    </w:p>
    <w:p w:rsidR="005E285C" w:rsidRDefault="005E285C" w:rsidP="00EE005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Programa utroška sredstava šumskog doprinosa u 2022.godini</w:t>
      </w:r>
    </w:p>
    <w:p w:rsidR="005E285C" w:rsidRDefault="005E285C" w:rsidP="001A344F">
      <w:pPr>
        <w:pStyle w:val="Odlomakpopisa"/>
        <w:numPr>
          <w:ilvl w:val="0"/>
          <w:numId w:val="5"/>
        </w:numPr>
        <w:rPr>
          <w:lang w:val="hr-HR"/>
        </w:rPr>
      </w:pPr>
      <w:r w:rsidRPr="005E285C">
        <w:rPr>
          <w:lang w:val="hr-HR"/>
        </w:rPr>
        <w:t>Prijedlog Programa utroška sredstava od zakupa i prodaje poljoprivrednog zemljišta u vlasništvu države za 2022.godinu</w:t>
      </w:r>
    </w:p>
    <w:p w:rsidR="005E285C" w:rsidRDefault="005E285C" w:rsidP="001A344F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Analiza stanja sustava civilne zaštite za općinu brestovac u 2021. godini</w:t>
      </w:r>
    </w:p>
    <w:p w:rsidR="005E285C" w:rsidRDefault="005E285C" w:rsidP="001A344F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lastRenderedPageBreak/>
        <w:t>Prijedlog Godišnjeg plana razvoja sustava civilne zaštite s financijskim učincima za trogodišnje razdoblje</w:t>
      </w:r>
    </w:p>
    <w:p w:rsidR="005E285C" w:rsidRDefault="005E285C" w:rsidP="001A344F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Smjernica za organizaciju i razvoj sustava civilne zaštite općine Brestovac za razdoblje 2022.-2025.g.</w:t>
      </w:r>
    </w:p>
    <w:p w:rsidR="005E285C" w:rsidRDefault="005E285C" w:rsidP="001A344F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Odluke o donošenju plana djelovanja u području prirodnih nepogoda za 2022.godinu</w:t>
      </w:r>
    </w:p>
    <w:p w:rsidR="005E285C" w:rsidRDefault="005E285C" w:rsidP="001A344F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Odluke o donošenju procjene rizika od velikih nesreća</w:t>
      </w:r>
    </w:p>
    <w:p w:rsidR="004E0F26" w:rsidRPr="005E285C" w:rsidRDefault="004E0F26" w:rsidP="001A344F">
      <w:pPr>
        <w:pStyle w:val="Odlomakpopisa"/>
        <w:numPr>
          <w:ilvl w:val="0"/>
          <w:numId w:val="5"/>
        </w:numPr>
        <w:rPr>
          <w:lang w:val="hr-HR"/>
        </w:rPr>
      </w:pPr>
      <w:r w:rsidRPr="005E285C">
        <w:rPr>
          <w:lang w:val="hr-HR"/>
        </w:rPr>
        <w:t>Različito</w:t>
      </w:r>
    </w:p>
    <w:p w:rsidR="00B37F87" w:rsidRDefault="00B37F87" w:rsidP="00AD0FC0">
      <w:pPr>
        <w:rPr>
          <w:lang w:val="hr-HR"/>
        </w:rPr>
      </w:pPr>
    </w:p>
    <w:p w:rsidR="00AD0FC0" w:rsidRDefault="00F6752E" w:rsidP="00AD0FC0">
      <w:pPr>
        <w:rPr>
          <w:lang w:val="hr-HR"/>
        </w:rPr>
      </w:pPr>
      <w:r>
        <w:rPr>
          <w:lang w:val="hr-HR"/>
        </w:rPr>
        <w:t>Ovako predloženi dnevni red jednoglasno je usvojen</w:t>
      </w:r>
      <w:r w:rsidR="0028267A">
        <w:rPr>
          <w:lang w:val="hr-HR"/>
        </w:rPr>
        <w:t xml:space="preserve"> (1</w:t>
      </w:r>
      <w:r w:rsidR="00B37F87">
        <w:rPr>
          <w:lang w:val="hr-HR"/>
        </w:rPr>
        <w:t>2</w:t>
      </w:r>
      <w:r w:rsidR="0028267A">
        <w:rPr>
          <w:lang w:val="hr-HR"/>
        </w:rPr>
        <w:t xml:space="preserve"> za)</w:t>
      </w:r>
      <w:r>
        <w:rPr>
          <w:lang w:val="hr-HR"/>
        </w:rPr>
        <w:t xml:space="preserve"> te se prešlo na rad po utvrđenim točkama dnevnog reda</w:t>
      </w:r>
      <w:r w:rsidR="00AD0FC0">
        <w:rPr>
          <w:lang w:val="hr-HR"/>
        </w:rPr>
        <w:t xml:space="preserve">. </w:t>
      </w:r>
    </w:p>
    <w:p w:rsidR="00AD0FC0" w:rsidRDefault="00AD0FC0" w:rsidP="00AD0FC0">
      <w:pPr>
        <w:rPr>
          <w:lang w:val="hr-HR"/>
        </w:rPr>
      </w:pPr>
    </w:p>
    <w:p w:rsidR="00F6752E" w:rsidRDefault="00F6752E" w:rsidP="00F6752E">
      <w:pPr>
        <w:pStyle w:val="Odlomakpopisa"/>
        <w:numPr>
          <w:ilvl w:val="0"/>
          <w:numId w:val="10"/>
        </w:numPr>
        <w:rPr>
          <w:b/>
          <w:lang w:val="hr-HR"/>
        </w:rPr>
      </w:pPr>
      <w:r>
        <w:rPr>
          <w:b/>
          <w:lang w:val="hr-HR"/>
        </w:rPr>
        <w:t>Usvajanje zapisnika sa prethodne sjednice Općinskog vijeća</w:t>
      </w:r>
    </w:p>
    <w:p w:rsidR="00F6752E" w:rsidRDefault="00F6752E" w:rsidP="007A1AE1">
      <w:pPr>
        <w:rPr>
          <w:lang w:val="hr-HR"/>
        </w:rPr>
      </w:pPr>
      <w:r>
        <w:rPr>
          <w:lang w:val="hr-HR"/>
        </w:rPr>
        <w:t>Nakon kraćeg razmatranja zapisnika sa prethodne sjednice</w:t>
      </w:r>
      <w:r w:rsidR="00672125">
        <w:rPr>
          <w:lang w:val="hr-HR"/>
        </w:rPr>
        <w:t xml:space="preserve"> Općinskog vijeća koja je održana 1</w:t>
      </w:r>
      <w:r w:rsidR="00B37F87">
        <w:rPr>
          <w:lang w:val="hr-HR"/>
        </w:rPr>
        <w:t>2</w:t>
      </w:r>
      <w:r w:rsidR="00672125">
        <w:rPr>
          <w:lang w:val="hr-HR"/>
        </w:rPr>
        <w:t xml:space="preserve">. </w:t>
      </w:r>
      <w:r w:rsidR="00B37F87">
        <w:rPr>
          <w:lang w:val="hr-HR"/>
        </w:rPr>
        <w:t>studenoga</w:t>
      </w:r>
      <w:r w:rsidR="00672125">
        <w:rPr>
          <w:lang w:val="hr-HR"/>
        </w:rPr>
        <w:t xml:space="preserve"> 2021. godine, donesena je odluka:</w:t>
      </w:r>
      <w:r w:rsidR="00A12103">
        <w:rPr>
          <w:lang w:val="hr-HR"/>
        </w:rPr>
        <w:t xml:space="preserve"> </w:t>
      </w:r>
      <w:r w:rsidR="001D57CB">
        <w:rPr>
          <w:lang w:val="hr-HR"/>
        </w:rPr>
        <w:t>Z</w:t>
      </w:r>
      <w:r w:rsidR="00A12103">
        <w:rPr>
          <w:lang w:val="hr-HR"/>
        </w:rPr>
        <w:t xml:space="preserve">apisnik sa </w:t>
      </w:r>
      <w:r w:rsidR="00B37F87">
        <w:rPr>
          <w:lang w:val="hr-HR"/>
        </w:rPr>
        <w:t>četvrte</w:t>
      </w:r>
      <w:r w:rsidR="001D57CB">
        <w:rPr>
          <w:lang w:val="hr-HR"/>
        </w:rPr>
        <w:t xml:space="preserve"> </w:t>
      </w:r>
      <w:r w:rsidR="00633008">
        <w:rPr>
          <w:lang w:val="hr-HR"/>
        </w:rPr>
        <w:t>sjednice</w:t>
      </w:r>
      <w:r w:rsidR="00A12103">
        <w:rPr>
          <w:lang w:val="hr-HR"/>
        </w:rPr>
        <w:t xml:space="preserve"> Općinskog vijeća Općine Brestovac održane 1</w:t>
      </w:r>
      <w:r w:rsidR="00B37F87">
        <w:rPr>
          <w:lang w:val="hr-HR"/>
        </w:rPr>
        <w:t>2</w:t>
      </w:r>
      <w:r w:rsidR="00A12103">
        <w:rPr>
          <w:lang w:val="hr-HR"/>
        </w:rPr>
        <w:t xml:space="preserve">. </w:t>
      </w:r>
      <w:r w:rsidR="00B37F87">
        <w:rPr>
          <w:lang w:val="hr-HR"/>
        </w:rPr>
        <w:t>studenoga</w:t>
      </w:r>
      <w:r w:rsidR="00A12103">
        <w:rPr>
          <w:lang w:val="hr-HR"/>
        </w:rPr>
        <w:t xml:space="preserve"> 2021. godine jednoglasno </w:t>
      </w:r>
      <w:r w:rsidR="00672125">
        <w:rPr>
          <w:lang w:val="hr-HR"/>
        </w:rPr>
        <w:t xml:space="preserve">je s </w:t>
      </w:r>
      <w:r w:rsidR="00A12103">
        <w:rPr>
          <w:lang w:val="hr-HR"/>
        </w:rPr>
        <w:t>(1</w:t>
      </w:r>
      <w:r w:rsidR="00B37F87">
        <w:rPr>
          <w:lang w:val="hr-HR"/>
        </w:rPr>
        <w:t>2</w:t>
      </w:r>
      <w:r w:rsidR="00A12103">
        <w:rPr>
          <w:lang w:val="hr-HR"/>
        </w:rPr>
        <w:t xml:space="preserve"> za) usvojen.</w:t>
      </w:r>
    </w:p>
    <w:p w:rsidR="00442817" w:rsidRDefault="00442817" w:rsidP="007A1AE1">
      <w:pPr>
        <w:rPr>
          <w:lang w:val="hr-HR"/>
        </w:rPr>
      </w:pPr>
    </w:p>
    <w:p w:rsidR="00442817" w:rsidRDefault="00442817" w:rsidP="007A1AE1">
      <w:pPr>
        <w:rPr>
          <w:b/>
          <w:lang w:val="hr-HR"/>
        </w:rPr>
      </w:pPr>
      <w:r>
        <w:rPr>
          <w:b/>
          <w:lang w:val="hr-HR"/>
        </w:rPr>
        <w:t>TOČKA 1. P</w:t>
      </w:r>
      <w:r w:rsidR="00355B0B">
        <w:rPr>
          <w:b/>
          <w:lang w:val="hr-HR"/>
        </w:rPr>
        <w:t xml:space="preserve">rijedlog </w:t>
      </w:r>
      <w:r w:rsidR="00002DCF">
        <w:rPr>
          <w:b/>
          <w:lang w:val="hr-HR"/>
        </w:rPr>
        <w:t xml:space="preserve">Proračuna </w:t>
      </w:r>
      <w:r w:rsidR="001D57CB">
        <w:rPr>
          <w:b/>
          <w:lang w:val="hr-HR"/>
        </w:rPr>
        <w:t>Općine Brestovac za 202</w:t>
      </w:r>
      <w:r w:rsidR="009234DD">
        <w:rPr>
          <w:b/>
          <w:lang w:val="hr-HR"/>
        </w:rPr>
        <w:t>2</w:t>
      </w:r>
      <w:r w:rsidR="001D57CB">
        <w:rPr>
          <w:b/>
          <w:lang w:val="hr-HR"/>
        </w:rPr>
        <w:t xml:space="preserve">. </w:t>
      </w:r>
      <w:r>
        <w:rPr>
          <w:b/>
          <w:lang w:val="hr-HR"/>
        </w:rPr>
        <w:t>godinu</w:t>
      </w:r>
    </w:p>
    <w:p w:rsidR="005E7492" w:rsidRDefault="00442817" w:rsidP="007A1AE1">
      <w:pPr>
        <w:rPr>
          <w:lang w:val="hr-HR"/>
        </w:rPr>
      </w:pPr>
      <w:r>
        <w:rPr>
          <w:lang w:val="hr-HR"/>
        </w:rPr>
        <w:t xml:space="preserve">Pod ovom točkom dnevnog reda </w:t>
      </w:r>
      <w:r w:rsidR="00217A24">
        <w:rPr>
          <w:lang w:val="hr-HR"/>
        </w:rPr>
        <w:t xml:space="preserve">predsjednik Općinskog vijeća  Tomo Vrhovac daje riječ </w:t>
      </w:r>
    </w:p>
    <w:p w:rsidR="001D57CB" w:rsidRDefault="00217A24" w:rsidP="00D074CA">
      <w:pPr>
        <w:rPr>
          <w:lang w:val="hr-HR"/>
        </w:rPr>
      </w:pPr>
      <w:r>
        <w:rPr>
          <w:lang w:val="hr-HR"/>
        </w:rPr>
        <w:t xml:space="preserve">općinskom načelniku Zdravku Mandiću da ukratko obrazloži </w:t>
      </w:r>
      <w:r w:rsidR="00D62A70">
        <w:rPr>
          <w:lang w:val="hr-HR"/>
        </w:rPr>
        <w:t>prijedlog Proračuna za 2022.godinu.</w:t>
      </w:r>
    </w:p>
    <w:p w:rsidR="003D7B08" w:rsidRDefault="00D62A70" w:rsidP="00D62A70">
      <w:r>
        <w:t>Općinski načelnik Zdravko Mandić ukratko iznosi da se  Proračun</w:t>
      </w:r>
      <w:r w:rsidR="003E7170">
        <w:t xml:space="preserve"> donosi za </w:t>
      </w:r>
      <w:r>
        <w:t xml:space="preserve"> 2022.godinu </w:t>
      </w:r>
      <w:r w:rsidR="00A3576D">
        <w:t>sa ukupnim prihodima od</w:t>
      </w:r>
      <w:r>
        <w:t xml:space="preserve"> 13.</w:t>
      </w:r>
      <w:r w:rsidR="003E7170">
        <w:t>475</w:t>
      </w:r>
      <w:r>
        <w:t xml:space="preserve">.000,00 kuna, </w:t>
      </w:r>
      <w:r w:rsidR="00A3576D">
        <w:t xml:space="preserve"> rashodima od 14.975.000,00 kuna </w:t>
      </w:r>
      <w:r>
        <w:t xml:space="preserve">pri čemu </w:t>
      </w:r>
      <w:r w:rsidR="00A3576D">
        <w:t>je razlika manjak u prihodima od 1.500.000,00 kuna, i upravo se toliko planira višak prihoda za narednu godinu po preporuci ministarstva.Ovo je prvi put da se proračun na</w:t>
      </w:r>
      <w:r w:rsidR="00061F33">
        <w:t xml:space="preserve"> </w:t>
      </w:r>
      <w:r w:rsidR="00A3576D">
        <w:t>takav način planira jer se neke investicije ne mogu  realizirati zbo</w:t>
      </w:r>
      <w:r w:rsidR="00061F33">
        <w:t>g</w:t>
      </w:r>
      <w:r w:rsidR="00A3576D">
        <w:t xml:space="preserve"> nedostaka vremena. </w:t>
      </w:r>
      <w:r>
        <w:t xml:space="preserve"> </w:t>
      </w:r>
    </w:p>
    <w:p w:rsidR="003D7B08" w:rsidRDefault="003D7B08" w:rsidP="00D62A70"/>
    <w:p w:rsidR="003D7B08" w:rsidRDefault="00D62A70" w:rsidP="00D62A70">
      <w:r>
        <w:t xml:space="preserve">Proračun se sastoji od općeg i posebnog dijela te plana razvojnih programa. </w:t>
      </w:r>
    </w:p>
    <w:p w:rsidR="00D62A70" w:rsidRDefault="00D62A70" w:rsidP="00D62A70">
      <w:r>
        <w:t>Posebni dio Proračuna  sastoji se od rashoda i izdataka raspoređenih p</w:t>
      </w:r>
      <w:r w:rsidR="00CF46B9">
        <w:t>rema organizacijskoj I programskoj klasifikaciji na razini odjeljka ekonomske klasifikacije.</w:t>
      </w:r>
      <w:r>
        <w:t xml:space="preserve"> Prilikom planiranja prihoda uzeta je u obzir realizacija </w:t>
      </w:r>
      <w:r w:rsidR="003D7B08">
        <w:t>i</w:t>
      </w:r>
      <w:r>
        <w:t xml:space="preserve"> procjena njihovog kretanja u narednom razdoblju</w:t>
      </w:r>
      <w:r w:rsidR="003D7B08">
        <w:t xml:space="preserve"> za  2023, 2024. godinu</w:t>
      </w:r>
      <w:r>
        <w:t xml:space="preserve"> uz uvažavanje gospodarskih i društvenih specifičnosti na lokalnoj razini. .</w:t>
      </w:r>
    </w:p>
    <w:p w:rsidR="00061F33" w:rsidRDefault="00061F33" w:rsidP="007A1AE1">
      <w:pPr>
        <w:rPr>
          <w:lang w:val="hr-HR"/>
        </w:rPr>
      </w:pPr>
      <w:r>
        <w:rPr>
          <w:lang w:val="hr-HR"/>
        </w:rPr>
        <w:t xml:space="preserve">Uz proračun pristigla su i pitanja upućena od </w:t>
      </w:r>
      <w:r w:rsidR="00CF46B9">
        <w:rPr>
          <w:lang w:val="hr-HR"/>
        </w:rPr>
        <w:t>K</w:t>
      </w:r>
      <w:r>
        <w:rPr>
          <w:lang w:val="hr-HR"/>
        </w:rPr>
        <w:t>andidacijske liste grupe birača nositelja Igora Čančara.</w:t>
      </w:r>
    </w:p>
    <w:p w:rsidR="00061F33" w:rsidRDefault="00061F33" w:rsidP="007A1AE1">
      <w:pPr>
        <w:rPr>
          <w:lang w:val="hr-HR"/>
        </w:rPr>
      </w:pPr>
      <w:r>
        <w:rPr>
          <w:lang w:val="hr-HR"/>
        </w:rPr>
        <w:t>1.Pitanje:Pomoć  vatrogasnim društvima iznad zakonskog minimuma 150.000, 00 kuna Što se tim novcem financira?</w:t>
      </w:r>
    </w:p>
    <w:p w:rsidR="00BE5696" w:rsidRDefault="00061F33" w:rsidP="007A1AE1">
      <w:pPr>
        <w:rPr>
          <w:lang w:val="hr-HR"/>
        </w:rPr>
      </w:pPr>
      <w:r>
        <w:rPr>
          <w:lang w:val="hr-HR"/>
        </w:rPr>
        <w:t xml:space="preserve">Odgovor: </w:t>
      </w:r>
      <w:r w:rsidR="00BE5696">
        <w:rPr>
          <w:lang w:val="hr-HR"/>
        </w:rPr>
        <w:t>Financiraju se razni popravci na vatrogasnim vozilima, liječnički pregledi za vatrogasce i plaća domara .</w:t>
      </w:r>
    </w:p>
    <w:p w:rsidR="00BE5696" w:rsidRDefault="00BE5696" w:rsidP="007A1AE1">
      <w:pPr>
        <w:rPr>
          <w:lang w:val="hr-HR"/>
        </w:rPr>
      </w:pPr>
      <w:r>
        <w:rPr>
          <w:lang w:val="hr-HR"/>
        </w:rPr>
        <w:t xml:space="preserve">2. Pitanje: </w:t>
      </w:r>
      <w:r w:rsidR="00CF46B9">
        <w:rPr>
          <w:lang w:val="hr-HR"/>
        </w:rPr>
        <w:t>V</w:t>
      </w:r>
      <w:r>
        <w:rPr>
          <w:lang w:val="hr-HR"/>
        </w:rPr>
        <w:t>isokoškolsko obrazovanje, općina izdvaja 180.000,00 kuna koji su kriteriji pri dobivanju stipendije? Gleda li se na mjesto studiranja, socijalno stanje roditelja?</w:t>
      </w:r>
    </w:p>
    <w:p w:rsidR="00D62A70" w:rsidRDefault="00BE5696" w:rsidP="007A1AE1">
      <w:pPr>
        <w:rPr>
          <w:lang w:val="hr-HR"/>
        </w:rPr>
      </w:pPr>
      <w:r>
        <w:rPr>
          <w:lang w:val="hr-HR"/>
        </w:rPr>
        <w:t>Odgovor: Općina nema stipednije već jednokratne novčane pomoći, kriteriji će se tek donijeti na narednoj sjednici kad se bude donosila odluka o dodjeli i javni poziv.</w:t>
      </w:r>
      <w:r w:rsidR="00061F33">
        <w:rPr>
          <w:lang w:val="hr-HR"/>
        </w:rPr>
        <w:t xml:space="preserve"> </w:t>
      </w:r>
    </w:p>
    <w:p w:rsidR="00BE5696" w:rsidRDefault="00BE5696" w:rsidP="007A1AE1">
      <w:pPr>
        <w:rPr>
          <w:lang w:val="hr-HR"/>
        </w:rPr>
      </w:pPr>
      <w:r>
        <w:rPr>
          <w:lang w:val="hr-HR"/>
        </w:rPr>
        <w:t>3.Pitanje:Legalizacija zgrada, Koje zgrade ćemo legalizirati?</w:t>
      </w:r>
    </w:p>
    <w:p w:rsidR="00BE5696" w:rsidRDefault="00BE5696" w:rsidP="007A1AE1">
      <w:pPr>
        <w:rPr>
          <w:lang w:val="hr-HR"/>
        </w:rPr>
      </w:pPr>
      <w:r>
        <w:rPr>
          <w:lang w:val="hr-HR"/>
        </w:rPr>
        <w:t>Odgovor: Sve zgrade mjesnih domova i naša općinska zgrada, te mrtvačnice i dvorišne zgrade uz općinu, većina je legalizirana ostalo je nešto malo još za legalizirati.</w:t>
      </w:r>
    </w:p>
    <w:p w:rsidR="00BE5696" w:rsidRDefault="00BE5696" w:rsidP="007A1AE1">
      <w:pPr>
        <w:rPr>
          <w:lang w:val="hr-HR"/>
        </w:rPr>
      </w:pPr>
      <w:r>
        <w:rPr>
          <w:lang w:val="hr-HR"/>
        </w:rPr>
        <w:t>4.Pitanje:Mjesna samouprava, rashodi za materijal i energiju. Rashodi za usluge 55.000 kn, što pokriva ovaj iznos?</w:t>
      </w:r>
    </w:p>
    <w:p w:rsidR="00BE5696" w:rsidRDefault="00BE5696" w:rsidP="007A1AE1">
      <w:pPr>
        <w:rPr>
          <w:lang w:val="hr-HR"/>
        </w:rPr>
      </w:pPr>
      <w:r>
        <w:rPr>
          <w:lang w:val="hr-HR"/>
        </w:rPr>
        <w:t xml:space="preserve">Odgovor: za sve mjesne domove općina plaća struju i vodu te </w:t>
      </w:r>
      <w:r w:rsidR="009C4D83">
        <w:rPr>
          <w:lang w:val="hr-HR"/>
        </w:rPr>
        <w:t xml:space="preserve">ostale potrebe glede opremanja   </w:t>
      </w:r>
      <w:r>
        <w:rPr>
          <w:lang w:val="hr-HR"/>
        </w:rPr>
        <w:t xml:space="preserve">  </w:t>
      </w:r>
    </w:p>
    <w:p w:rsidR="00BE5696" w:rsidRDefault="00BE5696" w:rsidP="007A1AE1">
      <w:pPr>
        <w:rPr>
          <w:lang w:val="hr-HR"/>
        </w:rPr>
      </w:pPr>
    </w:p>
    <w:p w:rsidR="00CF46B9" w:rsidRDefault="00CF46B9" w:rsidP="007A1AE1">
      <w:pPr>
        <w:rPr>
          <w:lang w:val="hr-HR"/>
        </w:rPr>
      </w:pPr>
      <w:r>
        <w:rPr>
          <w:lang w:val="hr-HR"/>
        </w:rPr>
        <w:lastRenderedPageBreak/>
        <w:t xml:space="preserve">Vijećnik Igor Čančar je zatim postavio još pitanje glede naplate korištenja </w:t>
      </w:r>
      <w:r w:rsidR="006C5BC9">
        <w:rPr>
          <w:lang w:val="hr-HR"/>
        </w:rPr>
        <w:t xml:space="preserve">mjesnih </w:t>
      </w:r>
      <w:r>
        <w:rPr>
          <w:lang w:val="hr-HR"/>
        </w:rPr>
        <w:t>dom</w:t>
      </w:r>
      <w:r w:rsidR="006C5BC9">
        <w:rPr>
          <w:lang w:val="hr-HR"/>
        </w:rPr>
        <w:t xml:space="preserve">ova i zbog čega se ne izda račun. Naknada za korištenje koju sada ubiru predsjednici mjesnih odbora je upravo tolika (400 kuna) da se nabavi potrošni materijal i sredstva za čišćenje. Dogovoreno je da će se donijeti pravilnik o korištenju mjesnih domova. </w:t>
      </w:r>
    </w:p>
    <w:p w:rsidR="00F6752E" w:rsidRDefault="00E62C1E" w:rsidP="007A1AE1">
      <w:pPr>
        <w:rPr>
          <w:lang w:val="hr-HR"/>
        </w:rPr>
      </w:pPr>
      <w:r>
        <w:rPr>
          <w:lang w:val="hr-HR"/>
        </w:rPr>
        <w:t xml:space="preserve">Budući da </w:t>
      </w:r>
      <w:r w:rsidR="00D074CA">
        <w:rPr>
          <w:lang w:val="hr-HR"/>
        </w:rPr>
        <w:t>više nije bilo zainteresiranih</w:t>
      </w:r>
      <w:r>
        <w:rPr>
          <w:lang w:val="hr-HR"/>
        </w:rPr>
        <w:t xml:space="preserve"> za raspravu pod ovom točkom dnevnog reda, ista</w:t>
      </w:r>
      <w:r w:rsidR="00840531">
        <w:rPr>
          <w:lang w:val="hr-HR"/>
        </w:rPr>
        <w:t xml:space="preserve"> </w:t>
      </w:r>
      <w:r w:rsidR="00B64843">
        <w:rPr>
          <w:lang w:val="hr-HR"/>
        </w:rPr>
        <w:t xml:space="preserve">je dana na glasovanje te </w:t>
      </w:r>
      <w:r w:rsidR="004E375F">
        <w:rPr>
          <w:lang w:val="hr-HR"/>
        </w:rPr>
        <w:t xml:space="preserve">je </w:t>
      </w:r>
      <w:r w:rsidR="00355B0B">
        <w:rPr>
          <w:lang w:val="hr-HR"/>
        </w:rPr>
        <w:t xml:space="preserve">s devet </w:t>
      </w:r>
      <w:r w:rsidR="004E375F">
        <w:rPr>
          <w:lang w:val="hr-HR"/>
        </w:rPr>
        <w:t>(</w:t>
      </w:r>
      <w:r w:rsidR="00355B0B">
        <w:rPr>
          <w:lang w:val="hr-HR"/>
        </w:rPr>
        <w:t>9</w:t>
      </w:r>
      <w:r w:rsidR="00840531">
        <w:rPr>
          <w:lang w:val="hr-HR"/>
        </w:rPr>
        <w:t xml:space="preserve"> za</w:t>
      </w:r>
      <w:r w:rsidR="004E375F">
        <w:rPr>
          <w:lang w:val="hr-HR"/>
        </w:rPr>
        <w:t>)</w:t>
      </w:r>
      <w:r w:rsidR="00355B0B">
        <w:rPr>
          <w:lang w:val="hr-HR"/>
        </w:rPr>
        <w:t xml:space="preserve"> i </w:t>
      </w:r>
      <w:r w:rsidR="00D074CA">
        <w:rPr>
          <w:lang w:val="hr-HR"/>
        </w:rPr>
        <w:t>tri</w:t>
      </w:r>
      <w:r w:rsidR="00355B0B">
        <w:rPr>
          <w:lang w:val="hr-HR"/>
        </w:rPr>
        <w:t xml:space="preserve"> (</w:t>
      </w:r>
      <w:r w:rsidR="00D074CA">
        <w:rPr>
          <w:lang w:val="hr-HR"/>
        </w:rPr>
        <w:t>3</w:t>
      </w:r>
      <w:r w:rsidR="00355B0B">
        <w:rPr>
          <w:lang w:val="hr-HR"/>
        </w:rPr>
        <w:t xml:space="preserve">) </w:t>
      </w:r>
      <w:r w:rsidR="00D074CA">
        <w:rPr>
          <w:lang w:val="hr-HR"/>
        </w:rPr>
        <w:t>protiv</w:t>
      </w:r>
      <w:r w:rsidR="004E375F">
        <w:rPr>
          <w:lang w:val="hr-HR"/>
        </w:rPr>
        <w:t xml:space="preserve"> usvojen </w:t>
      </w:r>
      <w:r w:rsidR="00D074CA">
        <w:rPr>
          <w:lang w:val="hr-HR"/>
        </w:rPr>
        <w:t>Proračun Općine Brestovac</w:t>
      </w:r>
      <w:r w:rsidR="00355B0B">
        <w:rPr>
          <w:lang w:val="hr-HR"/>
        </w:rPr>
        <w:t xml:space="preserve"> za 202</w:t>
      </w:r>
      <w:r w:rsidR="00D074CA">
        <w:rPr>
          <w:lang w:val="hr-HR"/>
        </w:rPr>
        <w:t>2</w:t>
      </w:r>
      <w:r w:rsidR="00355B0B">
        <w:rPr>
          <w:lang w:val="hr-HR"/>
        </w:rPr>
        <w:t>. godinu</w:t>
      </w:r>
      <w:r w:rsidR="00840531">
        <w:rPr>
          <w:lang w:val="hr-HR"/>
        </w:rPr>
        <w:t xml:space="preserve"> u predloženom pismenom obliku. </w:t>
      </w:r>
      <w:r>
        <w:rPr>
          <w:lang w:val="hr-HR"/>
        </w:rPr>
        <w:t xml:space="preserve"> </w:t>
      </w:r>
      <w:r w:rsidR="009935F3">
        <w:rPr>
          <w:lang w:val="hr-HR"/>
        </w:rPr>
        <w:t xml:space="preserve">  </w:t>
      </w:r>
      <w:r w:rsidR="00217A24">
        <w:rPr>
          <w:lang w:val="hr-HR"/>
        </w:rPr>
        <w:t xml:space="preserve"> </w:t>
      </w:r>
    </w:p>
    <w:p w:rsidR="004E375F" w:rsidRDefault="004E375F" w:rsidP="007A1AE1">
      <w:pPr>
        <w:rPr>
          <w:b/>
          <w:lang w:val="hr-HR"/>
        </w:rPr>
      </w:pPr>
    </w:p>
    <w:p w:rsidR="007A715E" w:rsidRDefault="007A715E" w:rsidP="007A1AE1">
      <w:pPr>
        <w:rPr>
          <w:b/>
          <w:lang w:val="hr-HR"/>
        </w:rPr>
      </w:pPr>
      <w:r>
        <w:rPr>
          <w:b/>
          <w:lang w:val="hr-HR"/>
        </w:rPr>
        <w:t>TOČKA 2. P</w:t>
      </w:r>
      <w:r w:rsidR="00CF0E0D">
        <w:rPr>
          <w:b/>
          <w:lang w:val="hr-HR"/>
        </w:rPr>
        <w:t xml:space="preserve">rijedlog Odluke o </w:t>
      </w:r>
      <w:r w:rsidR="00D074CA">
        <w:rPr>
          <w:b/>
          <w:lang w:val="hr-HR"/>
        </w:rPr>
        <w:t>izvršavanju proračuna Općine Brestovac za 2022. godinu</w:t>
      </w:r>
    </w:p>
    <w:p w:rsidR="006611F6" w:rsidRDefault="006611F6" w:rsidP="00E16453">
      <w:pPr>
        <w:rPr>
          <w:lang w:val="hr-HR"/>
        </w:rPr>
      </w:pPr>
      <w:r>
        <w:t xml:space="preserve">Kako ova točka dnevnog reda tehnički prati prethodnu, predsjednik Općinskog vijeća Tomo Vrhovac ne vidi razlog za dodatna pojašnjenja te otvara raspravu. </w:t>
      </w:r>
    </w:p>
    <w:p w:rsidR="006D6CAC" w:rsidRDefault="006D6CAC" w:rsidP="00E16453">
      <w:pPr>
        <w:rPr>
          <w:lang w:val="hr-HR"/>
        </w:rPr>
      </w:pPr>
      <w:r>
        <w:rPr>
          <w:lang w:val="hr-HR"/>
        </w:rPr>
        <w:t xml:space="preserve">Kako se nitko nije prijavio za raspravu, </w:t>
      </w:r>
      <w:r w:rsidR="00CF0ECA">
        <w:rPr>
          <w:lang w:val="hr-HR"/>
        </w:rPr>
        <w:t xml:space="preserve">glasovanjem </w:t>
      </w:r>
      <w:r w:rsidR="00D074CA">
        <w:rPr>
          <w:lang w:val="hr-HR"/>
        </w:rPr>
        <w:t>devet (9) za i tri (3) protiv</w:t>
      </w:r>
      <w:r>
        <w:rPr>
          <w:lang w:val="hr-HR"/>
        </w:rPr>
        <w:t xml:space="preserve"> donesena </w:t>
      </w:r>
      <w:r w:rsidR="00D074CA">
        <w:rPr>
          <w:lang w:val="hr-HR"/>
        </w:rPr>
        <w:t xml:space="preserve">je </w:t>
      </w:r>
      <w:r w:rsidR="00CF0ECA">
        <w:rPr>
          <w:lang w:val="hr-HR"/>
        </w:rPr>
        <w:t>Odluka o iz</w:t>
      </w:r>
      <w:r w:rsidR="00D074CA">
        <w:rPr>
          <w:lang w:val="hr-HR"/>
        </w:rPr>
        <w:t>vršavanju  proračuna Općine Brestovac za 2022. godinu</w:t>
      </w:r>
      <w:r w:rsidR="00CF0ECA">
        <w:rPr>
          <w:lang w:val="hr-HR"/>
        </w:rPr>
        <w:t xml:space="preserve"> u predloženom pismenom obliku.</w:t>
      </w:r>
      <w:r>
        <w:rPr>
          <w:lang w:val="hr-HR"/>
        </w:rPr>
        <w:t xml:space="preserve"> </w:t>
      </w:r>
    </w:p>
    <w:p w:rsidR="00CF0E0D" w:rsidRDefault="00637DF4" w:rsidP="00E16453">
      <w:pPr>
        <w:rPr>
          <w:lang w:val="hr-HR"/>
        </w:rPr>
      </w:pPr>
      <w:r>
        <w:rPr>
          <w:lang w:val="hr-HR"/>
        </w:rPr>
        <w:t xml:space="preserve"> </w:t>
      </w:r>
      <w:r w:rsidR="00DB475A">
        <w:rPr>
          <w:lang w:val="hr-HR"/>
        </w:rPr>
        <w:t xml:space="preserve"> </w:t>
      </w:r>
    </w:p>
    <w:p w:rsidR="001C0CEF" w:rsidRPr="00211F2C" w:rsidRDefault="001C0CEF" w:rsidP="00E16453">
      <w:pPr>
        <w:rPr>
          <w:lang w:val="hr-HR"/>
        </w:rPr>
      </w:pPr>
    </w:p>
    <w:p w:rsidR="00D074CA" w:rsidRDefault="00A65E0C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C15902">
        <w:rPr>
          <w:b/>
          <w:lang w:val="hr-HR"/>
        </w:rPr>
        <w:t>3.</w:t>
      </w:r>
      <w:r>
        <w:rPr>
          <w:b/>
          <w:lang w:val="hr-HR"/>
        </w:rPr>
        <w:t xml:space="preserve"> </w:t>
      </w:r>
      <w:r w:rsidR="00D074CA">
        <w:rPr>
          <w:b/>
          <w:lang w:val="hr-HR"/>
        </w:rPr>
        <w:t>Prijedlog Odluke o izmjeni Odluke o sufinanciranju smještaja djece u dječje vrtiće</w:t>
      </w:r>
    </w:p>
    <w:p w:rsidR="00D074CA" w:rsidRPr="00CD2AF5" w:rsidRDefault="00CD2AF5" w:rsidP="00E16453">
      <w:pPr>
        <w:rPr>
          <w:lang w:val="hr-HR"/>
        </w:rPr>
      </w:pPr>
      <w:r w:rsidRPr="00CD2AF5">
        <w:rPr>
          <w:lang w:val="hr-HR"/>
        </w:rPr>
        <w:t>Opći</w:t>
      </w:r>
      <w:r>
        <w:rPr>
          <w:lang w:val="hr-HR"/>
        </w:rPr>
        <w:t>na Br</w:t>
      </w:r>
      <w:r w:rsidRPr="00CD2AF5">
        <w:rPr>
          <w:lang w:val="hr-HR"/>
        </w:rPr>
        <w:t xml:space="preserve">estovac </w:t>
      </w:r>
      <w:r>
        <w:rPr>
          <w:lang w:val="hr-HR"/>
        </w:rPr>
        <w:t xml:space="preserve">povećava </w:t>
      </w:r>
      <w:r w:rsidRPr="00CD2AF5">
        <w:rPr>
          <w:lang w:val="hr-HR"/>
        </w:rPr>
        <w:t>sufinancira</w:t>
      </w:r>
      <w:r>
        <w:rPr>
          <w:lang w:val="hr-HR"/>
        </w:rPr>
        <w:t>nje</w:t>
      </w:r>
      <w:r w:rsidRPr="00CD2AF5">
        <w:rPr>
          <w:lang w:val="hr-HR"/>
        </w:rPr>
        <w:t xml:space="preserve"> troškov</w:t>
      </w:r>
      <w:r>
        <w:rPr>
          <w:lang w:val="hr-HR"/>
        </w:rPr>
        <w:t>a</w:t>
      </w:r>
      <w:r w:rsidRPr="00CD2AF5">
        <w:rPr>
          <w:lang w:val="hr-HR"/>
        </w:rPr>
        <w:t xml:space="preserve"> smještaja djece u dječje vrtiće u iznosu 700</w:t>
      </w:r>
      <w:r>
        <w:rPr>
          <w:lang w:val="hr-HR"/>
        </w:rPr>
        <w:t xml:space="preserve">,00 </w:t>
      </w:r>
      <w:r w:rsidRPr="00CD2AF5">
        <w:rPr>
          <w:lang w:val="hr-HR"/>
        </w:rPr>
        <w:t>k</w:t>
      </w:r>
      <w:r>
        <w:rPr>
          <w:lang w:val="hr-HR"/>
        </w:rPr>
        <w:t>una mjesečno ( do sad je bilo 600,00 kuna) po djetetu, a ostatak do pune cijene smještaja snosit će roditelji (skrbnici).</w:t>
      </w:r>
    </w:p>
    <w:p w:rsidR="00D074CA" w:rsidRPr="00A4500B" w:rsidRDefault="00A4500B" w:rsidP="00E16453">
      <w:pPr>
        <w:rPr>
          <w:lang w:val="hr-HR"/>
        </w:rPr>
      </w:pPr>
      <w:r w:rsidRPr="00A4500B">
        <w:rPr>
          <w:lang w:val="hr-HR"/>
        </w:rPr>
        <w:t>Pod ovom to</w:t>
      </w:r>
      <w:r>
        <w:rPr>
          <w:lang w:val="hr-HR"/>
        </w:rPr>
        <w:t>čk</w:t>
      </w:r>
      <w:r w:rsidR="00D074CA" w:rsidRPr="00A4500B">
        <w:rPr>
          <w:lang w:val="hr-HR"/>
        </w:rPr>
        <w:t xml:space="preserve">om nije bilo </w:t>
      </w:r>
      <w:r>
        <w:rPr>
          <w:lang w:val="hr-HR"/>
        </w:rPr>
        <w:t>rasprave, te je Odluka o izmjeni odluke o sufinanciranju smještaja djece u dječje vrtiće usvojena jednoglasno (12) za u predloženom pismenom obliku.</w:t>
      </w:r>
    </w:p>
    <w:p w:rsidR="00D074CA" w:rsidRDefault="00D074CA" w:rsidP="00E16453">
      <w:pPr>
        <w:rPr>
          <w:b/>
          <w:lang w:val="hr-HR"/>
        </w:rPr>
      </w:pPr>
    </w:p>
    <w:p w:rsidR="00D074CA" w:rsidRDefault="00D074CA" w:rsidP="00E16453">
      <w:pPr>
        <w:rPr>
          <w:b/>
          <w:lang w:val="hr-HR"/>
        </w:rPr>
      </w:pPr>
    </w:p>
    <w:p w:rsidR="00A4500B" w:rsidRDefault="00A4500B" w:rsidP="00E16453">
      <w:pPr>
        <w:rPr>
          <w:b/>
          <w:lang w:val="hr-HR"/>
        </w:rPr>
      </w:pPr>
      <w:r>
        <w:rPr>
          <w:b/>
          <w:lang w:val="hr-HR"/>
        </w:rPr>
        <w:t>TOČKA 4. Prijedlog Odluke o izmjeni Odluke o uvjetima i načinu ostvarivanja prava na novčanu pomoć za opremu novorođenog djeteta</w:t>
      </w:r>
    </w:p>
    <w:p w:rsidR="00A4500B" w:rsidRDefault="00CD2AF5" w:rsidP="00E16453">
      <w:pPr>
        <w:rPr>
          <w:lang w:val="hr-HR"/>
        </w:rPr>
      </w:pPr>
      <w:r>
        <w:rPr>
          <w:lang w:val="hr-HR"/>
        </w:rPr>
        <w:t xml:space="preserve">Općina </w:t>
      </w:r>
      <w:r w:rsidR="008C3FAF">
        <w:rPr>
          <w:lang w:val="hr-HR"/>
        </w:rPr>
        <w:t>B</w:t>
      </w:r>
      <w:r>
        <w:rPr>
          <w:lang w:val="hr-HR"/>
        </w:rPr>
        <w:t>restovac povećava iznos za opremu novorođenoga djeteta u obitelji u iznosu od 2.000,00 kuna</w:t>
      </w:r>
      <w:r w:rsidR="008C3FAF">
        <w:rPr>
          <w:lang w:val="hr-HR"/>
        </w:rPr>
        <w:t xml:space="preserve">, (do sada je već tri puta povećavan iznos prvotno je 1.000, 00kuna pa 1.500,00 kuna).  </w:t>
      </w:r>
    </w:p>
    <w:p w:rsidR="00A4500B" w:rsidRDefault="00A4500B" w:rsidP="00E16453">
      <w:pPr>
        <w:rPr>
          <w:lang w:val="hr-HR"/>
        </w:rPr>
      </w:pPr>
      <w:r>
        <w:rPr>
          <w:lang w:val="hr-HR"/>
        </w:rPr>
        <w:t xml:space="preserve">U raspravi sudjelovao vijećnik Igor Čanačar konstatacijom da je to </w:t>
      </w:r>
      <w:r w:rsidR="008C3FAF">
        <w:rPr>
          <w:lang w:val="hr-HR"/>
        </w:rPr>
        <w:t xml:space="preserve">još </w:t>
      </w:r>
      <w:r>
        <w:rPr>
          <w:lang w:val="hr-HR"/>
        </w:rPr>
        <w:t>malo novca za poticanje roditeljstva i rađanja djece.</w:t>
      </w:r>
      <w:r w:rsidR="008C3FAF">
        <w:rPr>
          <w:lang w:val="hr-HR"/>
        </w:rPr>
        <w:t xml:space="preserve">, te da bi se novčana sredstva trebalo rangirati za prvo , drugo ,treće..itd dijete u obitelji kao poticaj nataliteta. </w:t>
      </w:r>
    </w:p>
    <w:p w:rsidR="00A4500B" w:rsidRPr="00A4500B" w:rsidRDefault="00A4500B" w:rsidP="00E16453">
      <w:pPr>
        <w:rPr>
          <w:lang w:val="hr-HR"/>
        </w:rPr>
      </w:pPr>
      <w:r>
        <w:rPr>
          <w:lang w:val="hr-HR"/>
        </w:rPr>
        <w:t xml:space="preserve">Zatim je ova Odluka o izmjeni odluke o uvjetima i načinu ostvarivanja prava na novčanu pomoć za opremu novorođenog djeteta dana na glasovanje te je s deset (10) za i dva (2) protiv usvojena u predloženom pismenom obliku. </w:t>
      </w:r>
    </w:p>
    <w:p w:rsidR="00A4500B" w:rsidRDefault="00A4500B" w:rsidP="00E16453">
      <w:pPr>
        <w:rPr>
          <w:b/>
          <w:lang w:val="hr-HR"/>
        </w:rPr>
      </w:pPr>
    </w:p>
    <w:p w:rsidR="00A4500B" w:rsidRDefault="00A4500B" w:rsidP="00E16453">
      <w:pPr>
        <w:rPr>
          <w:b/>
          <w:lang w:val="hr-HR"/>
        </w:rPr>
      </w:pPr>
    </w:p>
    <w:p w:rsidR="00A4500B" w:rsidRDefault="00A4500B" w:rsidP="00E16453">
      <w:pPr>
        <w:rPr>
          <w:b/>
          <w:lang w:val="hr-HR"/>
        </w:rPr>
      </w:pPr>
      <w:r>
        <w:rPr>
          <w:b/>
          <w:lang w:val="hr-HR"/>
        </w:rPr>
        <w:t xml:space="preserve">TOČKA 5.Prijedlog </w:t>
      </w:r>
      <w:r w:rsidR="002D673B">
        <w:rPr>
          <w:b/>
          <w:lang w:val="hr-HR"/>
        </w:rPr>
        <w:t>O</w:t>
      </w:r>
      <w:r>
        <w:rPr>
          <w:b/>
          <w:lang w:val="hr-HR"/>
        </w:rPr>
        <w:t>dluke o sufinanciranju troškova umjetnog osjemenjivanja u 2022. godini</w:t>
      </w:r>
    </w:p>
    <w:p w:rsidR="006611F6" w:rsidRDefault="003A2CD2" w:rsidP="00E16453">
      <w:pPr>
        <w:rPr>
          <w:lang w:val="hr-HR"/>
        </w:rPr>
      </w:pPr>
      <w:r>
        <w:rPr>
          <w:lang w:val="hr-HR"/>
        </w:rPr>
        <w:t xml:space="preserve">Ovom odlukom </w:t>
      </w:r>
      <w:r w:rsidR="00CD2AF5">
        <w:rPr>
          <w:lang w:val="hr-HR"/>
        </w:rPr>
        <w:t xml:space="preserve">će se sufinancirati umjetno osjemenjivanje goveda i svinja putem zainteresiranih veterinarskih stanica i veterinarskih ambulanti i </w:t>
      </w:r>
      <w:r>
        <w:rPr>
          <w:lang w:val="hr-HR"/>
        </w:rPr>
        <w:t>nije ništa novo,</w:t>
      </w:r>
      <w:r w:rsidR="00CD2AF5">
        <w:rPr>
          <w:lang w:val="hr-HR"/>
        </w:rPr>
        <w:t xml:space="preserve"> jer ju obnavljamo svake godine, dodao je općinski načelnik.</w:t>
      </w:r>
      <w:r>
        <w:rPr>
          <w:lang w:val="hr-HR"/>
        </w:rPr>
        <w:t xml:space="preserve"> </w:t>
      </w:r>
    </w:p>
    <w:p w:rsidR="002D673B" w:rsidRDefault="00A4500B" w:rsidP="00E16453">
      <w:pPr>
        <w:rPr>
          <w:lang w:val="hr-HR"/>
        </w:rPr>
      </w:pPr>
      <w:r>
        <w:rPr>
          <w:lang w:val="hr-HR"/>
        </w:rPr>
        <w:t>Kako pod ovom točkom nije bilo rasprave, ista je dan</w:t>
      </w:r>
      <w:r w:rsidR="002D673B">
        <w:rPr>
          <w:lang w:val="hr-HR"/>
        </w:rPr>
        <w:t>a</w:t>
      </w:r>
      <w:r>
        <w:rPr>
          <w:lang w:val="hr-HR"/>
        </w:rPr>
        <w:t xml:space="preserve"> na glasovanje te je s devet (9) za i tri (3)</w:t>
      </w:r>
      <w:r w:rsidR="002D673B">
        <w:rPr>
          <w:lang w:val="hr-HR"/>
        </w:rPr>
        <w:t xml:space="preserve"> protiv Odluka o sufinanciranju troškova umjetnog osjemenjivanja u 2022. godini usvojena u predloženom pismenom obliku.</w:t>
      </w:r>
    </w:p>
    <w:p w:rsidR="008C3FAF" w:rsidRDefault="008C3FAF" w:rsidP="00E16453">
      <w:pPr>
        <w:rPr>
          <w:b/>
          <w:lang w:val="hr-HR"/>
        </w:rPr>
      </w:pPr>
    </w:p>
    <w:p w:rsidR="002D673B" w:rsidRDefault="002D673B" w:rsidP="00E16453">
      <w:pPr>
        <w:rPr>
          <w:b/>
          <w:lang w:val="hr-HR"/>
        </w:rPr>
      </w:pPr>
      <w:r w:rsidRPr="002D673B">
        <w:rPr>
          <w:b/>
          <w:lang w:val="hr-HR"/>
        </w:rPr>
        <w:t>TOČKA 6. Prijedlog Programa građenja komunalne infrastrukture na području općine Brestova</w:t>
      </w:r>
      <w:r>
        <w:rPr>
          <w:b/>
          <w:lang w:val="hr-HR"/>
        </w:rPr>
        <w:t>c u 2022.godini</w:t>
      </w:r>
    </w:p>
    <w:p w:rsidR="002D673B" w:rsidRDefault="008C3FAF" w:rsidP="00E16453">
      <w:pPr>
        <w:rPr>
          <w:lang w:val="hr-HR"/>
        </w:rPr>
      </w:pPr>
      <w:r w:rsidRPr="008C3FAF">
        <w:rPr>
          <w:lang w:val="hr-HR"/>
        </w:rPr>
        <w:lastRenderedPageBreak/>
        <w:t xml:space="preserve">Predsjednik </w:t>
      </w:r>
      <w:r>
        <w:rPr>
          <w:lang w:val="hr-HR"/>
        </w:rPr>
        <w:t>Općinskog vijeća Tomo Vrhovac da je riječ općinskom načelniku Zdravku Mandiću da ukratko obrazloži navedeni program građenja komunalne infrastrukture na području općine za 2022.godinu.</w:t>
      </w:r>
    </w:p>
    <w:p w:rsidR="008C3FAF" w:rsidRPr="008C3FAF" w:rsidRDefault="008C3FAF" w:rsidP="00E16453">
      <w:pPr>
        <w:rPr>
          <w:lang w:val="hr-HR"/>
        </w:rPr>
      </w:pPr>
      <w:r>
        <w:rPr>
          <w:lang w:val="hr-HR"/>
        </w:rPr>
        <w:t>Općinski načelnik Zdravko Mandić ukratko iznosi što se</w:t>
      </w:r>
      <w:r w:rsidR="003A73A3">
        <w:rPr>
          <w:lang w:val="hr-HR"/>
        </w:rPr>
        <w:t xml:space="preserve"> izrađuje i donosi u skladu s izvješćem o stanju u prostoru, potrebama uređenja zemljišta planiranog prostornim planom</w:t>
      </w:r>
      <w:r>
        <w:rPr>
          <w:lang w:val="hr-HR"/>
        </w:rPr>
        <w:t xml:space="preserve"> </w:t>
      </w:r>
      <w:r w:rsidR="003A73A3">
        <w:rPr>
          <w:lang w:val="hr-HR"/>
        </w:rPr>
        <w:t>i razvojnim planom koji se donosi na temelju posebnih propisa i predviđenim izvorima prihoda financiranja njezina građenja a Programom se određuje koje će se građevine komunalne infrastrukture graditi radi uređenja neuređenih dijelova građevinskog područja, građevine komunalne infrastrukture koje će se graditi u uređenim dijelovima građevinskog područja, postojeće građevine komunalne infrastrukture koje će se rekonstruirati i način rekonstrukcije i građevine komunalne infrastrukture koje će se uklanjati. Građevine komunalne infrastrukture jesu: nerazvrstane ceste, javne prometne površine, javna parkirališta, javne garaže, javne zelene površine, građevine i uređaji javne namjene, javna rasvjeta, groblja i građevine namijenjene obavljanju javnog prijevoza.Za sve programe navedeni su i izvori financiranja. Ukupan iznos predviđen za Program građenja komunalne infrastrukture iznosi</w:t>
      </w:r>
      <w:r w:rsidR="005258FF">
        <w:rPr>
          <w:lang w:val="hr-HR"/>
        </w:rPr>
        <w:t xml:space="preserve"> 5.204.000,00 kuna, dodao je općinski načelnik naravno sve je još podložno izmjenama i dopunama u tijeku 2022. godine. Zatim je otvorena rasprava </w:t>
      </w:r>
    </w:p>
    <w:p w:rsidR="002D673B" w:rsidRDefault="002D673B" w:rsidP="00E16453">
      <w:pPr>
        <w:rPr>
          <w:lang w:val="hr-HR"/>
        </w:rPr>
      </w:pPr>
      <w:r w:rsidRPr="002D673B">
        <w:rPr>
          <w:lang w:val="hr-HR"/>
        </w:rPr>
        <w:t>U raspravi sudjelovao</w:t>
      </w:r>
      <w:r>
        <w:rPr>
          <w:lang w:val="hr-HR"/>
        </w:rPr>
        <w:t xml:space="preserve"> vijećnik Igor Čančar</w:t>
      </w:r>
      <w:r w:rsidR="005258FF">
        <w:rPr>
          <w:lang w:val="hr-HR"/>
        </w:rPr>
        <w:t xml:space="preserve"> s konstatacijom da mu baš nije jasno kako za mrtvačnicu se planira 533.000,00 kuna a za mjesni dom više. Odgovorio je općinski načelnik da veća kvadratura povećava iznos te da je mjesni dom puno veći nego mrtvačnica a i uređenje unutarnjeg prostora iziskuje više novčanih sredstava, što je sasvim logično.</w:t>
      </w:r>
    </w:p>
    <w:p w:rsidR="005258FF" w:rsidRDefault="005258FF" w:rsidP="00E16453">
      <w:pPr>
        <w:rPr>
          <w:lang w:val="hr-HR"/>
        </w:rPr>
      </w:pPr>
    </w:p>
    <w:p w:rsidR="002D673B" w:rsidRPr="002D673B" w:rsidRDefault="002D673B" w:rsidP="00E16453">
      <w:pPr>
        <w:rPr>
          <w:lang w:val="hr-HR"/>
        </w:rPr>
      </w:pPr>
      <w:r>
        <w:rPr>
          <w:lang w:val="hr-HR"/>
        </w:rPr>
        <w:t>Glasovanjem devet (9) za i tri (3) protiv ovaj Program građenja komunalne infrastrukture na području općine Brestovac je usvojen u predloženom pismenom obliku.</w:t>
      </w:r>
    </w:p>
    <w:p w:rsidR="002D673B" w:rsidRDefault="002D673B" w:rsidP="00E16453">
      <w:pPr>
        <w:rPr>
          <w:b/>
          <w:lang w:val="hr-HR"/>
        </w:rPr>
      </w:pPr>
    </w:p>
    <w:p w:rsidR="002D673B" w:rsidRDefault="002D673B" w:rsidP="00E16453">
      <w:pPr>
        <w:rPr>
          <w:b/>
          <w:lang w:val="hr-HR"/>
        </w:rPr>
      </w:pPr>
      <w:r>
        <w:rPr>
          <w:b/>
          <w:lang w:val="hr-HR"/>
        </w:rPr>
        <w:t>TOČKA 7. Prijedlog Programa održavanja objekata komunalne infrastrukture u 2022.godini</w:t>
      </w:r>
      <w:r w:rsidRPr="002D673B">
        <w:rPr>
          <w:b/>
          <w:lang w:val="hr-HR"/>
        </w:rPr>
        <w:t>a</w:t>
      </w:r>
    </w:p>
    <w:p w:rsidR="00F20736" w:rsidRDefault="00D62A70" w:rsidP="00E16453">
      <w:pPr>
        <w:rPr>
          <w:lang w:val="hr-HR"/>
        </w:rPr>
      </w:pPr>
      <w:r>
        <w:rPr>
          <w:lang w:val="hr-HR"/>
        </w:rPr>
        <w:t>Ovim Programom se određuje održavanja komunalne infrastrukture na području općine Brestovac za slijedeće djelatnosti i to: održavanje javne rasvjete, održavanje nerazvrstanih cesta, održavanje i uređenje javnih površina i groblja, provođenje mjera dezinfekcije, dezinsekcije i deratizacije i veterinarsko-higijeničarski poslovi, rekao je općinski načelnik. Također za svaki program je naveden izvor financiranja.</w:t>
      </w:r>
    </w:p>
    <w:p w:rsidR="002D673B" w:rsidRPr="002D673B" w:rsidRDefault="002D673B" w:rsidP="00E16453">
      <w:pPr>
        <w:rPr>
          <w:lang w:val="hr-HR"/>
        </w:rPr>
      </w:pPr>
      <w:r>
        <w:rPr>
          <w:lang w:val="hr-HR"/>
        </w:rPr>
        <w:t xml:space="preserve">U raspravu se nije nitko uključio pa je </w:t>
      </w:r>
      <w:r w:rsidR="00F20736">
        <w:rPr>
          <w:lang w:val="hr-HR"/>
        </w:rPr>
        <w:t>program održavanja objekata komunalne infrastrukture u 2022. godini dan na glasovanje te je s devet (9) za i tri (3) protiv usvoje u predloženom pismenom obliku.</w:t>
      </w:r>
      <w:r>
        <w:rPr>
          <w:lang w:val="hr-HR"/>
        </w:rPr>
        <w:t xml:space="preserve"> </w:t>
      </w:r>
    </w:p>
    <w:p w:rsidR="002D673B" w:rsidRDefault="002D673B" w:rsidP="00E16453">
      <w:pPr>
        <w:rPr>
          <w:b/>
          <w:lang w:val="hr-HR"/>
        </w:rPr>
      </w:pPr>
    </w:p>
    <w:p w:rsidR="00F20736" w:rsidRDefault="00F20736" w:rsidP="00E16453">
      <w:pPr>
        <w:rPr>
          <w:b/>
          <w:lang w:val="hr-HR"/>
        </w:rPr>
      </w:pPr>
      <w:r>
        <w:rPr>
          <w:b/>
          <w:lang w:val="hr-HR"/>
        </w:rPr>
        <w:t>TOČKA 8. Prijedlog Programa javnih potreba u školstvu, predškolskom odgoju i naobrazbi Općine Brestovac u 2022.godini</w:t>
      </w:r>
    </w:p>
    <w:p w:rsidR="00F20736" w:rsidRDefault="006611F6" w:rsidP="00E16453">
      <w:pPr>
        <w:rPr>
          <w:b/>
          <w:lang w:val="hr-HR"/>
        </w:rPr>
      </w:pPr>
      <w:r>
        <w:t>Programom javnih potreba u školstvu, predškolskom odgoju i naobrazbi osigurava se u iznosu od 2.420.000,00 kuna  za ostvarivanje redovnih programa odgoja i naobrazbe djece predškolske dobi, ostvaruju se posebni programi osnovne škole u cilju davanja doprinosa što kvalitetnijem osnovnoškolskom obrazovanju, sufinancira se trošak prijevoza i radni materijal za sve osnovnoškolce te pruža financijska pomoć studentima i još je predviđeno izgradnja dječjeg vrtića, Budući da je tablično dan pregled utroška sredstava, Program nije posebno obrazlagan, pa je otvorena rasprava.</w:t>
      </w:r>
    </w:p>
    <w:p w:rsidR="00F20736" w:rsidRPr="00F20736" w:rsidRDefault="00F20736" w:rsidP="00E16453">
      <w:pPr>
        <w:rPr>
          <w:lang w:val="hr-HR"/>
        </w:rPr>
      </w:pPr>
      <w:r>
        <w:rPr>
          <w:lang w:val="hr-HR"/>
        </w:rPr>
        <w:t>Za</w:t>
      </w:r>
      <w:r w:rsidR="006611F6">
        <w:rPr>
          <w:lang w:val="hr-HR"/>
        </w:rPr>
        <w:t xml:space="preserve"> raspravu se nije nitko prijavio</w:t>
      </w:r>
      <w:r>
        <w:rPr>
          <w:lang w:val="hr-HR"/>
        </w:rPr>
        <w:t>, pa je Program javnih potreba u školstvu, predškolskom odgoju i naobrazbi Općine Brestovac dan na glasovanje te je s devet (9) za dva (2) suzdržana  i jedan (1) protiv usvojen u predloženom pismenom obliku.</w:t>
      </w:r>
    </w:p>
    <w:p w:rsidR="00F20736" w:rsidRDefault="00F20736" w:rsidP="00E16453">
      <w:pPr>
        <w:rPr>
          <w:b/>
          <w:lang w:val="hr-HR"/>
        </w:rPr>
      </w:pPr>
    </w:p>
    <w:p w:rsidR="00F20736" w:rsidRDefault="00F20736" w:rsidP="00E16453">
      <w:pPr>
        <w:rPr>
          <w:b/>
          <w:lang w:val="hr-HR"/>
        </w:rPr>
      </w:pPr>
    </w:p>
    <w:p w:rsidR="00F20736" w:rsidRDefault="00F20736" w:rsidP="00E16453">
      <w:pPr>
        <w:rPr>
          <w:b/>
          <w:lang w:val="hr-HR"/>
        </w:rPr>
      </w:pPr>
      <w:r>
        <w:rPr>
          <w:b/>
          <w:lang w:val="hr-HR"/>
        </w:rPr>
        <w:lastRenderedPageBreak/>
        <w:t>TOČKA 9. Prijedlog Programa socijalne skrbi Općine Brestovac za 2022.godinu</w:t>
      </w:r>
    </w:p>
    <w:p w:rsidR="006611F6" w:rsidRDefault="006611F6" w:rsidP="00E16453">
      <w:pPr>
        <w:rPr>
          <w:lang w:val="hr-HR"/>
        </w:rPr>
      </w:pPr>
      <w:r>
        <w:t xml:space="preserve">Općinski načelnik </w:t>
      </w:r>
      <w:r w:rsidR="0043204C">
        <w:t>Z</w:t>
      </w:r>
      <w:r>
        <w:t xml:space="preserve">dravko Mandić je rekao da su sredstva u iznosu od 195.000,00 kuna u proračunu Općine Brestovac također osigurana i za potrebe programa socijalne skrbi koja će se koristiti za osiguranje i pomoć socijalno ugroženom stanovništvu kao i za davanje pomoći građanima za podmirenje troškova stanovanja utvrđenih zakonom, te novčana pomoć za opremu novorođenog djeteta kao </w:t>
      </w:r>
      <w:r w:rsidR="0043204C">
        <w:t>i</w:t>
      </w:r>
      <w:r>
        <w:t xml:space="preserve"> poklon paketi za novorođenčad.</w:t>
      </w:r>
    </w:p>
    <w:p w:rsidR="00F20736" w:rsidRPr="00F20736" w:rsidRDefault="00C654BF" w:rsidP="00E16453">
      <w:pPr>
        <w:rPr>
          <w:lang w:val="hr-HR"/>
        </w:rPr>
      </w:pPr>
      <w:r>
        <w:rPr>
          <w:lang w:val="hr-HR"/>
        </w:rPr>
        <w:t>P</w:t>
      </w:r>
      <w:r w:rsidR="00F20736">
        <w:rPr>
          <w:lang w:val="hr-HR"/>
        </w:rPr>
        <w:t xml:space="preserve">od ovom točkom nije bilo zainteresiranih za raspravu pa je program socijalne skrbi Općine </w:t>
      </w:r>
      <w:r w:rsidR="006611F6">
        <w:rPr>
          <w:lang w:val="hr-HR"/>
        </w:rPr>
        <w:t>B</w:t>
      </w:r>
      <w:r w:rsidR="00F20736">
        <w:rPr>
          <w:lang w:val="hr-HR"/>
        </w:rPr>
        <w:t xml:space="preserve">restovac za 2022. godinu dan na glasovanje te je s devet (9) za, dva (2) suzdržana i jedan (1) protiv usvojen u predloženom pismenom obliku. </w:t>
      </w:r>
    </w:p>
    <w:p w:rsidR="00F20736" w:rsidRDefault="00F20736" w:rsidP="00E16453">
      <w:pPr>
        <w:rPr>
          <w:b/>
          <w:lang w:val="hr-HR"/>
        </w:rPr>
      </w:pPr>
    </w:p>
    <w:p w:rsidR="00C654BF" w:rsidRDefault="00C654BF" w:rsidP="00E16453">
      <w:pPr>
        <w:rPr>
          <w:b/>
          <w:lang w:val="hr-HR"/>
        </w:rPr>
      </w:pPr>
      <w:r>
        <w:rPr>
          <w:b/>
          <w:lang w:val="hr-HR"/>
        </w:rPr>
        <w:t>TOČKA 10.Prijedlog</w:t>
      </w:r>
      <w:r w:rsidR="00EE29B3">
        <w:rPr>
          <w:b/>
          <w:lang w:val="hr-HR"/>
        </w:rPr>
        <w:t xml:space="preserve"> </w:t>
      </w:r>
      <w:r>
        <w:rPr>
          <w:b/>
          <w:lang w:val="hr-HR"/>
        </w:rPr>
        <w:t>Programa utroška  sredstava naknade za zadržavanje nezakonito izgrađenih zgrada u 2022.godini</w:t>
      </w:r>
    </w:p>
    <w:p w:rsidR="00EE29B3" w:rsidRDefault="00EE29B3" w:rsidP="00E16453">
      <w:pPr>
        <w:rPr>
          <w:lang w:val="hr-HR"/>
        </w:rPr>
      </w:pPr>
      <w:r>
        <w:rPr>
          <w:lang w:val="hr-HR"/>
        </w:rPr>
        <w:t>Predsjednik Općinskog vijeća Tomo Vrhovac daje riječ općinskom načelniku da ukratko obrazloži navedeni program utroška sredstava naknade za zadržavanje nezakonito izgrađenih zgrada u 2022.godini.</w:t>
      </w:r>
    </w:p>
    <w:p w:rsidR="00EE29B3" w:rsidRPr="00EE29B3" w:rsidRDefault="00EE29B3" w:rsidP="00E16453">
      <w:pPr>
        <w:rPr>
          <w:lang w:val="hr-HR"/>
        </w:rPr>
      </w:pPr>
      <w:r>
        <w:rPr>
          <w:lang w:val="hr-HR"/>
        </w:rPr>
        <w:t>Općinski načelnik Zdravko Mandić ukratko notira da se ovim programom utvrđuje namjena korištenja naknade za zadržavanje nezakonito izgrađene zgrade u prostoru koja je prihod općine a koristi se namjenski za izradu prostornih planova te poboljšanje infrastrukturno nedovoljno opremljenih i neopremljenih naselja. Planirana sredstva od 40.000,00 kuna utrošit će se za modernizaciju sustava javne rasvjete</w:t>
      </w:r>
      <w:r w:rsidR="0043204C">
        <w:rPr>
          <w:lang w:val="hr-HR"/>
        </w:rPr>
        <w:t>.</w:t>
      </w:r>
      <w:r>
        <w:rPr>
          <w:lang w:val="hr-HR"/>
        </w:rPr>
        <w:t xml:space="preserve">  </w:t>
      </w:r>
    </w:p>
    <w:p w:rsidR="00C654BF" w:rsidRPr="000470F3" w:rsidRDefault="000470F3" w:rsidP="00E16453">
      <w:pPr>
        <w:rPr>
          <w:lang w:val="hr-HR"/>
        </w:rPr>
      </w:pPr>
      <w:r>
        <w:rPr>
          <w:lang w:val="hr-HR"/>
        </w:rPr>
        <w:t xml:space="preserve">Kako nije bilo potrebe za raspravom, ovaj Program utroška sredstava od naknade za zadržavanje nezakonito izgrađenih zgrada u 2022. godini dan je na glasovanje te je s devet (9) za i tri (3) suzdržana usvojen u predloženom pismenom obliku. </w:t>
      </w:r>
    </w:p>
    <w:p w:rsidR="00C654BF" w:rsidRDefault="00C654BF" w:rsidP="00E16453">
      <w:pPr>
        <w:rPr>
          <w:b/>
          <w:lang w:val="hr-HR"/>
        </w:rPr>
      </w:pPr>
    </w:p>
    <w:p w:rsidR="000470F3" w:rsidRDefault="000470F3" w:rsidP="00E16453">
      <w:pPr>
        <w:rPr>
          <w:b/>
          <w:lang w:val="hr-HR"/>
        </w:rPr>
      </w:pPr>
    </w:p>
    <w:p w:rsidR="000470F3" w:rsidRDefault="000470F3" w:rsidP="00E16453">
      <w:pPr>
        <w:rPr>
          <w:b/>
          <w:lang w:val="hr-HR"/>
        </w:rPr>
      </w:pPr>
    </w:p>
    <w:p w:rsidR="000470F3" w:rsidRDefault="000470F3" w:rsidP="00E16453">
      <w:pPr>
        <w:rPr>
          <w:b/>
          <w:lang w:val="hr-HR"/>
        </w:rPr>
      </w:pPr>
      <w:r>
        <w:rPr>
          <w:b/>
          <w:lang w:val="hr-HR"/>
        </w:rPr>
        <w:t>TOČKA 11.Prijedlog Programa utroška sredstava šumskog doprinosa u 2022.g</w:t>
      </w:r>
    </w:p>
    <w:p w:rsidR="005631A4" w:rsidRDefault="005631A4" w:rsidP="00E16453">
      <w:pPr>
        <w:rPr>
          <w:lang w:val="hr-HR"/>
        </w:rPr>
      </w:pPr>
      <w:r w:rsidRPr="005631A4">
        <w:rPr>
          <w:lang w:val="hr-HR"/>
        </w:rPr>
        <w:t>Predsjedn</w:t>
      </w:r>
      <w:r>
        <w:rPr>
          <w:lang w:val="hr-HR"/>
        </w:rPr>
        <w:t xml:space="preserve">ik Općinskog vijeća Tomo Vrhovac daje riječ općinskom načelniku Zdravku Mandiću da ukratko pojasni navedeni </w:t>
      </w:r>
      <w:r w:rsidR="00B94F89">
        <w:rPr>
          <w:lang w:val="hr-HR"/>
        </w:rPr>
        <w:t>P</w:t>
      </w:r>
      <w:r>
        <w:rPr>
          <w:lang w:val="hr-HR"/>
        </w:rPr>
        <w:t>rogr</w:t>
      </w:r>
      <w:r w:rsidR="00B94F89">
        <w:rPr>
          <w:lang w:val="hr-HR"/>
        </w:rPr>
        <w:t>a</w:t>
      </w:r>
      <w:r>
        <w:rPr>
          <w:lang w:val="hr-HR"/>
        </w:rPr>
        <w:t>m utroška šumskog doprinosa u 2022. godini.</w:t>
      </w:r>
    </w:p>
    <w:p w:rsidR="000470F3" w:rsidRPr="005631A4" w:rsidRDefault="00B94F89" w:rsidP="00E16453">
      <w:pPr>
        <w:rPr>
          <w:lang w:val="hr-HR"/>
        </w:rPr>
      </w:pPr>
      <w:r>
        <w:rPr>
          <w:lang w:val="hr-HR"/>
        </w:rPr>
        <w:t>Općinski načelnik Zdravko Mandić ukratko notira da se ovim programom utvrđuje visina i utrošak sredstava uplate šumskog doprinosa temeljem zakona o šumama u proračun Općine Brestovac kojeg plaćaju pravne osobe koje obavljaju prodaju proizvoda i iskorištavanja šuma u visini 10% od prodajne cijene proizvoda na panju. Sredstva šumskog doprinosa koriste se isključivo za financiranje izgradnje i održavanja komunalne infrastrukture pa će i ova predviđena sredstva koristiti za izgradnju pješačkih staza uz državne ceste DC 38 i DC 51u iznosu od 1.500.000,00 kuna</w:t>
      </w:r>
      <w:r w:rsidR="005631A4">
        <w:rPr>
          <w:lang w:val="hr-HR"/>
        </w:rPr>
        <w:t xml:space="preserve"> </w:t>
      </w:r>
    </w:p>
    <w:p w:rsidR="000470F3" w:rsidRPr="000470F3" w:rsidRDefault="000470F3" w:rsidP="00E16453">
      <w:pPr>
        <w:rPr>
          <w:lang w:val="hr-HR"/>
        </w:rPr>
      </w:pPr>
      <w:r>
        <w:rPr>
          <w:lang w:val="hr-HR"/>
        </w:rPr>
        <w:t>Za raspravu se nije nitko javio pa je Program utroška šumskog doprinosa u 2022. godini dan na usvajanje te je s devet (9) za i tri (3) suzdržana usvojen u predloženom pismenom obliku.</w:t>
      </w:r>
    </w:p>
    <w:p w:rsidR="000470F3" w:rsidRDefault="000470F3" w:rsidP="00E16453">
      <w:pPr>
        <w:rPr>
          <w:b/>
          <w:lang w:val="hr-HR"/>
        </w:rPr>
      </w:pPr>
    </w:p>
    <w:p w:rsidR="000470F3" w:rsidRDefault="000470F3" w:rsidP="00E16453">
      <w:pPr>
        <w:rPr>
          <w:b/>
          <w:lang w:val="hr-HR"/>
        </w:rPr>
      </w:pPr>
      <w:r>
        <w:rPr>
          <w:b/>
          <w:lang w:val="hr-HR"/>
        </w:rPr>
        <w:t>TOČKA 12. Prijedlog Programa utroška sredstava od zakupa i prodaje poljoprivrednog zemljišta u vlasništvu države za 2022.godinu</w:t>
      </w:r>
    </w:p>
    <w:p w:rsidR="00E76DC1" w:rsidRDefault="0043204C" w:rsidP="00E16453">
      <w:pPr>
        <w:rPr>
          <w:lang w:val="hr-HR"/>
        </w:rPr>
      </w:pPr>
      <w:r>
        <w:rPr>
          <w:lang w:val="hr-HR"/>
        </w:rPr>
        <w:t xml:space="preserve">Predsjednik Općinskog vijeća Tomo Vrhovac daje riječ općinskom načelniku da ukratko pojasni navedeni Program utroška sredstava od zakupa, prodaje, prodaje izravnom nagodbom, privremenog korištenja i davanja na korištenje izravnom pogodbom poljoprivrednog zemljišta u vlasništvu Republike Hrvatske na području općine Brestovac za 2022.godinu. </w:t>
      </w:r>
    </w:p>
    <w:p w:rsidR="00E76DC1" w:rsidRDefault="0043204C" w:rsidP="00E16453">
      <w:pPr>
        <w:rPr>
          <w:lang w:val="hr-HR"/>
        </w:rPr>
      </w:pPr>
      <w:r>
        <w:rPr>
          <w:lang w:val="hr-HR"/>
        </w:rPr>
        <w:t xml:space="preserve">Općinski načelnik Zdravko Mandić ukratko notira da je </w:t>
      </w:r>
      <w:r w:rsidR="00680BF5">
        <w:rPr>
          <w:lang w:val="hr-HR"/>
        </w:rPr>
        <w:t xml:space="preserve">ovaj Program planski dokument kojim se raspoređuju namjenski prihodi ostvareni od zakupa, prodaje, koncesije, prodaje izravnom pogodbom, privremenog korištenja i davanja na korištenje izravnom pogodbom poljoprivrednog zemljišta bez javnog poziva na području općine Brestovac prema namjeni koja je propisana zakonom o poljoprivrednom zemljištu. Ukupni prihod od raspolaganja </w:t>
      </w:r>
      <w:r w:rsidR="00680BF5">
        <w:rPr>
          <w:lang w:val="hr-HR"/>
        </w:rPr>
        <w:lastRenderedPageBreak/>
        <w:t>poljoprivrednim zemljištem u vlasništvu RH na području općine planirani su u iznosu od 200.000,00 kuna a raspoređuju se na podmirenje troškova katastarsko-geodetske izmjere i sređivanje zemljišnih knjiga za katastarske općine Daranovci i Zakorenje.</w:t>
      </w:r>
    </w:p>
    <w:p w:rsidR="00E76DC1" w:rsidRDefault="00E76DC1" w:rsidP="00E16453">
      <w:pPr>
        <w:rPr>
          <w:lang w:val="hr-HR"/>
        </w:rPr>
      </w:pPr>
      <w:r>
        <w:rPr>
          <w:lang w:val="hr-HR"/>
        </w:rPr>
        <w:t xml:space="preserve">Otvorena je zatim rasprava. U raspravi sudjelovao vijećnik Igor Čančar pitanjem: „Da li će biti još prodaje zemljišta u vlasništvu Općine i </w:t>
      </w:r>
      <w:r w:rsidR="00F47E4C">
        <w:rPr>
          <w:lang w:val="hr-HR"/>
        </w:rPr>
        <w:t>Države,da li će se ta sredstva još povećavati</w:t>
      </w:r>
      <w:r>
        <w:rPr>
          <w:lang w:val="hr-HR"/>
        </w:rPr>
        <w:t>?</w:t>
      </w:r>
    </w:p>
    <w:p w:rsidR="000470F3" w:rsidRPr="000470F3" w:rsidRDefault="00E76DC1" w:rsidP="00E16453">
      <w:pPr>
        <w:rPr>
          <w:lang w:val="hr-HR"/>
        </w:rPr>
      </w:pPr>
      <w:r>
        <w:rPr>
          <w:lang w:val="hr-HR"/>
        </w:rPr>
        <w:t xml:space="preserve">Općinski načelnik Zdravko Mandić je odgovorio da se </w:t>
      </w:r>
      <w:r w:rsidR="00680BF5">
        <w:rPr>
          <w:lang w:val="hr-HR"/>
        </w:rPr>
        <w:t xml:space="preserve">su to dva različita pitanja a </w:t>
      </w:r>
      <w:r w:rsidR="00F47E4C">
        <w:rPr>
          <w:lang w:val="hr-HR"/>
        </w:rPr>
        <w:t>bit će prodaja i jednog i drugog zemljišta jer je donesen Program raspolaganja poljoprivrednim zemljištem u vlasništvu RH (</w:t>
      </w:r>
      <w:r>
        <w:rPr>
          <w:lang w:val="hr-HR"/>
        </w:rPr>
        <w:t xml:space="preserve">popis čestica poljoprivrednog zemljišta </w:t>
      </w:r>
      <w:r w:rsidR="00F47E4C">
        <w:rPr>
          <w:lang w:val="hr-HR"/>
        </w:rPr>
        <w:t xml:space="preserve">u vlasništvu RH </w:t>
      </w:r>
      <w:r>
        <w:rPr>
          <w:lang w:val="hr-HR"/>
        </w:rPr>
        <w:t>nalazi na web stanici</w:t>
      </w:r>
      <w:r w:rsidR="00F47E4C">
        <w:rPr>
          <w:lang w:val="hr-HR"/>
        </w:rPr>
        <w:t>) za svaku je parcelu navedeno da li ide u prodaju ili zakup, kad se raspiše javni natječaj o tome će odlučivati Općinsko vijeće koje će donijeti konačnu odluku jer će isti postupak i provoditi</w:t>
      </w:r>
      <w:r w:rsidR="00EA166A">
        <w:rPr>
          <w:lang w:val="hr-HR"/>
        </w:rPr>
        <w:t>.</w:t>
      </w:r>
      <w:r>
        <w:rPr>
          <w:lang w:val="hr-HR"/>
        </w:rPr>
        <w:t xml:space="preserve">   </w:t>
      </w:r>
    </w:p>
    <w:p w:rsidR="000470F3" w:rsidRPr="00E76DC1" w:rsidRDefault="00E76DC1" w:rsidP="00E16453">
      <w:pPr>
        <w:rPr>
          <w:lang w:val="hr-HR"/>
        </w:rPr>
      </w:pPr>
      <w:r w:rsidRPr="00E76DC1">
        <w:rPr>
          <w:lang w:val="hr-HR"/>
        </w:rPr>
        <w:t>Zatim je</w:t>
      </w:r>
      <w:r>
        <w:rPr>
          <w:lang w:val="hr-HR"/>
        </w:rPr>
        <w:t xml:space="preserve"> Program utroška sredstava od zakupa i prodaje poljoprivrednog zemljišta u vlasništvu države za 2022. godinu dan na </w:t>
      </w:r>
      <w:r w:rsidRPr="00E76DC1">
        <w:rPr>
          <w:lang w:val="hr-HR"/>
        </w:rPr>
        <w:t xml:space="preserve"> </w:t>
      </w:r>
      <w:r>
        <w:rPr>
          <w:lang w:val="hr-HR"/>
        </w:rPr>
        <w:t>usvajanje te je s dvanaest (12) za jednoglasno usvojen.</w:t>
      </w:r>
      <w:r w:rsidRPr="00E76DC1">
        <w:rPr>
          <w:lang w:val="hr-HR"/>
        </w:rPr>
        <w:t xml:space="preserve"> </w:t>
      </w:r>
    </w:p>
    <w:p w:rsidR="000470F3" w:rsidRPr="00E76DC1" w:rsidRDefault="000470F3" w:rsidP="00E16453">
      <w:pPr>
        <w:rPr>
          <w:lang w:val="hr-HR"/>
        </w:rPr>
      </w:pPr>
    </w:p>
    <w:p w:rsidR="000470F3" w:rsidRDefault="000470F3" w:rsidP="00E16453">
      <w:pPr>
        <w:rPr>
          <w:b/>
          <w:lang w:val="hr-HR"/>
        </w:rPr>
      </w:pPr>
    </w:p>
    <w:p w:rsidR="00E76DC1" w:rsidRDefault="00E76DC1" w:rsidP="00E16453">
      <w:pPr>
        <w:rPr>
          <w:b/>
          <w:lang w:val="hr-HR"/>
        </w:rPr>
      </w:pPr>
      <w:r>
        <w:rPr>
          <w:b/>
          <w:lang w:val="hr-HR"/>
        </w:rPr>
        <w:t>TOČKA 13. Analiza stanja sustava Civilne zaštite za općinu Brestovac u 2021. godini</w:t>
      </w:r>
    </w:p>
    <w:p w:rsidR="00095D54" w:rsidRDefault="00CC3FE0" w:rsidP="00E16453">
      <w:pPr>
        <w:rPr>
          <w:lang w:val="hr-HR"/>
        </w:rPr>
      </w:pPr>
      <w:r>
        <w:rPr>
          <w:lang w:val="hr-HR"/>
        </w:rPr>
        <w:t>Predsjednik Općinskog vijeća Tomo Vrhovac predlaže da se objedini analiza i rasprava za točke 13. do 17. iz dnevnog reda jer se nadovezuju jedna na drugu i čine cjelinu glede sustava i organizacije, djelovanja i procjene rizika u općini Brestovac, a glasovanje da se provede za svaku točku pojedinačno</w:t>
      </w:r>
      <w:r w:rsidR="00462AFE">
        <w:rPr>
          <w:lang w:val="hr-HR"/>
        </w:rPr>
        <w:t xml:space="preserve">. Općinski </w:t>
      </w:r>
      <w:r>
        <w:rPr>
          <w:lang w:val="hr-HR"/>
        </w:rPr>
        <w:t xml:space="preserve"> vijećnici </w:t>
      </w:r>
      <w:r w:rsidR="00462AFE">
        <w:rPr>
          <w:lang w:val="hr-HR"/>
        </w:rPr>
        <w:t>suglasni s navedenim prijedlogom (12 za)</w:t>
      </w:r>
      <w:r>
        <w:rPr>
          <w:lang w:val="hr-HR"/>
        </w:rPr>
        <w:t xml:space="preserve"> jednoglasno. </w:t>
      </w:r>
    </w:p>
    <w:p w:rsidR="00C45CA8" w:rsidRDefault="00095D54" w:rsidP="003A2CD2">
      <w:pPr>
        <w:rPr>
          <w:b/>
          <w:lang w:val="hr-HR"/>
        </w:rPr>
      </w:pPr>
      <w:r>
        <w:rPr>
          <w:lang w:val="hr-HR"/>
        </w:rPr>
        <w:t>Sustav Civilne zaštite obuhvaća mjere i aktivnosti preventivne, planske, organizacijske, opera</w:t>
      </w:r>
      <w:r w:rsidR="003A2CD2">
        <w:rPr>
          <w:lang w:val="hr-HR"/>
        </w:rPr>
        <w:t>tiv</w:t>
      </w:r>
      <w:r>
        <w:rPr>
          <w:lang w:val="hr-HR"/>
        </w:rPr>
        <w:t>ne, nadzorne i financijske kojima se uređuju prava i obveze sudionika, ustroj i djelovanje svih dijelova sustava civilne zaštite</w:t>
      </w:r>
      <w:r w:rsidR="003A2CD2">
        <w:rPr>
          <w:lang w:val="hr-HR"/>
        </w:rPr>
        <w:t xml:space="preserve"> </w:t>
      </w:r>
      <w:r>
        <w:rPr>
          <w:lang w:val="hr-HR"/>
        </w:rPr>
        <w:t xml:space="preserve">i način povezivanja institucionalnih </w:t>
      </w:r>
      <w:r w:rsidR="003A2CD2">
        <w:rPr>
          <w:lang w:val="hr-HR"/>
        </w:rPr>
        <w:t>i funkcionalnih resursa sudionika koji se međusobno nadopunjuju u jedinstvenu cjelinu radi smanjenja rizika od katastrofa te zaštite i spašavanja građana, materijalnih i kulturnih dobara i okoliša na teritoriju općine. Općina je dužna jačati i nadopunjavati spremnost postojećih operativnih snaga sustav CZ na svom području sukladno procjeni rizika od velikih nesreća i planu djelovanja CZ, rekao je općinski načelnik.</w:t>
      </w:r>
      <w:r w:rsidR="003A2CD2">
        <w:rPr>
          <w:b/>
          <w:lang w:val="hr-HR"/>
        </w:rPr>
        <w:t xml:space="preserve"> </w:t>
      </w:r>
    </w:p>
    <w:p w:rsidR="00E76DC1" w:rsidRPr="003A2CD2" w:rsidRDefault="003A2CD2" w:rsidP="00E16453">
      <w:pPr>
        <w:rPr>
          <w:lang w:val="hr-HR"/>
        </w:rPr>
      </w:pPr>
      <w:r w:rsidRPr="003A2CD2">
        <w:rPr>
          <w:lang w:val="hr-HR"/>
        </w:rPr>
        <w:t>Zatim se prešlo na glasovanje</w:t>
      </w:r>
      <w:r>
        <w:rPr>
          <w:lang w:val="hr-HR"/>
        </w:rPr>
        <w:t xml:space="preserve"> i usvajanje točaka iz dnevnog reda.</w:t>
      </w:r>
    </w:p>
    <w:p w:rsidR="003A2CD2" w:rsidRDefault="003A2CD2" w:rsidP="00E16453">
      <w:pPr>
        <w:rPr>
          <w:lang w:val="hr-HR"/>
        </w:rPr>
      </w:pPr>
    </w:p>
    <w:p w:rsidR="00E76DC1" w:rsidRPr="00462AFE" w:rsidRDefault="00462AFE" w:rsidP="00E16453">
      <w:pPr>
        <w:rPr>
          <w:lang w:val="hr-HR"/>
        </w:rPr>
      </w:pPr>
      <w:r w:rsidRPr="00462AFE">
        <w:rPr>
          <w:lang w:val="hr-HR"/>
        </w:rPr>
        <w:t>Ana</w:t>
      </w:r>
      <w:r>
        <w:rPr>
          <w:lang w:val="hr-HR"/>
        </w:rPr>
        <w:t xml:space="preserve">liza stana sustava Civilne zaštite za općinu </w:t>
      </w:r>
      <w:r w:rsidR="00EA166A">
        <w:rPr>
          <w:lang w:val="hr-HR"/>
        </w:rPr>
        <w:t>B</w:t>
      </w:r>
      <w:r>
        <w:rPr>
          <w:lang w:val="hr-HR"/>
        </w:rPr>
        <w:t xml:space="preserve">restovac u 2021. godini je dana na usvajanje te je s jedanaest (11) za i jednim (19 protiv usvojena u predloženom pismenom obliku. </w:t>
      </w:r>
    </w:p>
    <w:p w:rsidR="00E76DC1" w:rsidRDefault="00E76DC1" w:rsidP="00E16453">
      <w:pPr>
        <w:rPr>
          <w:b/>
          <w:lang w:val="hr-HR"/>
        </w:rPr>
      </w:pPr>
    </w:p>
    <w:p w:rsidR="00462AFE" w:rsidRDefault="00462AFE" w:rsidP="00E16453">
      <w:pPr>
        <w:rPr>
          <w:b/>
          <w:lang w:val="hr-HR"/>
        </w:rPr>
      </w:pPr>
      <w:r>
        <w:rPr>
          <w:b/>
          <w:lang w:val="hr-HR"/>
        </w:rPr>
        <w:t>TOČKA 14.Prijedlog Godišnjeg plana razvoja sustava Civilne zaštite s financijskim učincima za trogodišnje razdoblje</w:t>
      </w:r>
    </w:p>
    <w:p w:rsidR="00462AFE" w:rsidRPr="00462AFE" w:rsidRDefault="00462AFE" w:rsidP="00E16453">
      <w:pPr>
        <w:rPr>
          <w:lang w:val="hr-HR"/>
        </w:rPr>
      </w:pPr>
      <w:r>
        <w:rPr>
          <w:lang w:val="hr-HR"/>
        </w:rPr>
        <w:t>Ova točka je jednoglasno</w:t>
      </w:r>
      <w:r w:rsidR="00372547">
        <w:rPr>
          <w:lang w:val="hr-HR"/>
        </w:rPr>
        <w:t xml:space="preserve"> dvanaest</w:t>
      </w:r>
      <w:r>
        <w:rPr>
          <w:lang w:val="hr-HR"/>
        </w:rPr>
        <w:t xml:space="preserve"> (12) za usvojena u predloženom pismenom obliku. </w:t>
      </w:r>
    </w:p>
    <w:p w:rsidR="00462AFE" w:rsidRDefault="00462AFE" w:rsidP="00E16453">
      <w:pPr>
        <w:rPr>
          <w:b/>
          <w:lang w:val="hr-HR"/>
        </w:rPr>
      </w:pPr>
    </w:p>
    <w:p w:rsidR="00462AFE" w:rsidRDefault="00462AFE" w:rsidP="00E16453">
      <w:pPr>
        <w:rPr>
          <w:b/>
          <w:lang w:val="hr-HR"/>
        </w:rPr>
      </w:pPr>
      <w:r>
        <w:rPr>
          <w:b/>
          <w:lang w:val="hr-HR"/>
        </w:rPr>
        <w:t>TOČKA 15. Prijedlog Smjernica za organizaciju i razvoj sustav</w:t>
      </w:r>
      <w:r w:rsidR="00372547">
        <w:rPr>
          <w:b/>
          <w:lang w:val="hr-HR"/>
        </w:rPr>
        <w:t>a</w:t>
      </w:r>
      <w:r>
        <w:rPr>
          <w:b/>
          <w:lang w:val="hr-HR"/>
        </w:rPr>
        <w:t xml:space="preserve"> Civilne zaštite Općine Brestovac za razdoblje 2022—2025.godinu</w:t>
      </w:r>
    </w:p>
    <w:p w:rsidR="00462AFE" w:rsidRPr="00462AFE" w:rsidRDefault="00372547" w:rsidP="00E16453">
      <w:pPr>
        <w:rPr>
          <w:lang w:val="hr-HR"/>
        </w:rPr>
      </w:pPr>
      <w:r>
        <w:rPr>
          <w:lang w:val="hr-HR"/>
        </w:rPr>
        <w:t>Jednoglasno dvanaest (12) za usvojene su Smjernice za organizaciju i razvoj sustava Civilne zaštite za razdoblje 2022.-2025. godinu u predloženom pismenom obliku.</w:t>
      </w:r>
    </w:p>
    <w:p w:rsidR="00462AFE" w:rsidRDefault="00462AFE" w:rsidP="00E16453">
      <w:pPr>
        <w:rPr>
          <w:b/>
          <w:lang w:val="hr-HR"/>
        </w:rPr>
      </w:pPr>
    </w:p>
    <w:p w:rsidR="00372547" w:rsidRDefault="00372547" w:rsidP="00E16453">
      <w:pPr>
        <w:rPr>
          <w:b/>
          <w:lang w:val="hr-HR"/>
        </w:rPr>
      </w:pPr>
      <w:r>
        <w:rPr>
          <w:b/>
          <w:lang w:val="hr-HR"/>
        </w:rPr>
        <w:t>TOČKA 16. Prijedlog Odluke o donošenju plana djelovanja u području prirodnih nepogoda  za 2022.godinu</w:t>
      </w:r>
    </w:p>
    <w:p w:rsidR="00372547" w:rsidRPr="00372547" w:rsidRDefault="00372547" w:rsidP="00E16453">
      <w:pPr>
        <w:rPr>
          <w:lang w:val="hr-HR"/>
        </w:rPr>
      </w:pPr>
      <w:r>
        <w:rPr>
          <w:lang w:val="hr-HR"/>
        </w:rPr>
        <w:t xml:space="preserve">Ova točka dnevnog reda također je jednoglasno dvanaest(12) za usvojena u predloženom pismenom obliku. </w:t>
      </w:r>
    </w:p>
    <w:p w:rsidR="00372547" w:rsidRDefault="00372547" w:rsidP="00E16453">
      <w:pPr>
        <w:rPr>
          <w:b/>
          <w:lang w:val="hr-HR"/>
        </w:rPr>
      </w:pPr>
    </w:p>
    <w:p w:rsidR="00372547" w:rsidRDefault="00372547" w:rsidP="00E16453">
      <w:pPr>
        <w:rPr>
          <w:b/>
          <w:lang w:val="hr-HR"/>
        </w:rPr>
      </w:pPr>
      <w:r>
        <w:rPr>
          <w:b/>
          <w:lang w:val="hr-HR"/>
        </w:rPr>
        <w:t>TOČKA 17. Prijedlog Odluke o donošenju procjene rizika od velikih nesreća</w:t>
      </w:r>
    </w:p>
    <w:p w:rsidR="00372547" w:rsidRPr="00372547" w:rsidRDefault="00372547" w:rsidP="00E16453">
      <w:pPr>
        <w:rPr>
          <w:lang w:val="hr-HR"/>
        </w:rPr>
      </w:pPr>
      <w:r w:rsidRPr="00372547">
        <w:rPr>
          <w:lang w:val="hr-HR"/>
        </w:rPr>
        <w:lastRenderedPageBreak/>
        <w:t>Tak</w:t>
      </w:r>
      <w:r>
        <w:rPr>
          <w:lang w:val="hr-HR"/>
        </w:rPr>
        <w:t>ođer i ova točka dnevnog reda je jednoglasno dvanaest (12) za usvojena u predloženom pismenom obliku.</w:t>
      </w:r>
    </w:p>
    <w:p w:rsidR="00372547" w:rsidRDefault="00372547" w:rsidP="00E16453">
      <w:pPr>
        <w:rPr>
          <w:b/>
          <w:lang w:val="hr-HR"/>
        </w:rPr>
      </w:pPr>
    </w:p>
    <w:p w:rsidR="00A65E0C" w:rsidRPr="002D673B" w:rsidRDefault="00372547" w:rsidP="00E16453">
      <w:pPr>
        <w:rPr>
          <w:b/>
          <w:lang w:val="hr-HR"/>
        </w:rPr>
      </w:pPr>
      <w:r>
        <w:rPr>
          <w:b/>
          <w:lang w:val="hr-HR"/>
        </w:rPr>
        <w:t xml:space="preserve">TOČKA 18. </w:t>
      </w:r>
      <w:r w:rsidR="00A65E0C" w:rsidRPr="002D673B">
        <w:rPr>
          <w:b/>
          <w:lang w:val="hr-HR"/>
        </w:rPr>
        <w:t>Različito</w:t>
      </w:r>
    </w:p>
    <w:p w:rsidR="00D67757" w:rsidRDefault="001A43A6" w:rsidP="00372547">
      <w:pPr>
        <w:rPr>
          <w:lang w:val="hr-HR"/>
        </w:rPr>
      </w:pPr>
      <w:r w:rsidRPr="001A43A6">
        <w:rPr>
          <w:lang w:val="hr-HR"/>
        </w:rPr>
        <w:t>Pod ovom točkom dnevnog reda vijećnik</w:t>
      </w:r>
      <w:r w:rsidR="00AB5514">
        <w:rPr>
          <w:lang w:val="hr-HR"/>
        </w:rPr>
        <w:t xml:space="preserve"> Drago Stojčević(SDP) čestita svima nadolazeće blagdane u svoje ime</w:t>
      </w:r>
      <w:r w:rsidR="000B04CA">
        <w:rPr>
          <w:lang w:val="hr-HR"/>
        </w:rPr>
        <w:t xml:space="preserve"> </w:t>
      </w:r>
      <w:r w:rsidR="00AB5514">
        <w:rPr>
          <w:lang w:val="hr-HR"/>
        </w:rPr>
        <w:t>i u ime političke stranke koju predstavlja.</w:t>
      </w:r>
    </w:p>
    <w:p w:rsidR="00AB5514" w:rsidRDefault="00AB5514" w:rsidP="00372547">
      <w:pPr>
        <w:rPr>
          <w:lang w:val="hr-HR"/>
        </w:rPr>
      </w:pPr>
      <w:r>
        <w:rPr>
          <w:lang w:val="hr-HR"/>
        </w:rPr>
        <w:t>Zatim se prešlo na odgovore po upućenim pitanjima kadnidacijske liste grupe birača nositelja Igora Čančara u pismenim obliku upućenih općinskom načelniku</w:t>
      </w:r>
      <w:r w:rsidR="00043978">
        <w:rPr>
          <w:lang w:val="hr-HR"/>
        </w:rPr>
        <w:t xml:space="preserve"> Zdravku Mandiću</w:t>
      </w:r>
      <w:r>
        <w:rPr>
          <w:lang w:val="hr-HR"/>
        </w:rPr>
        <w:t>.</w:t>
      </w:r>
      <w:r w:rsidR="006C5BC9">
        <w:rPr>
          <w:lang w:val="hr-HR"/>
        </w:rPr>
        <w:t xml:space="preserve"> </w:t>
      </w:r>
    </w:p>
    <w:p w:rsidR="006C5BC9" w:rsidRDefault="006C5BC9" w:rsidP="00372547">
      <w:pPr>
        <w:rPr>
          <w:lang w:val="hr-HR"/>
        </w:rPr>
      </w:pPr>
      <w:r>
        <w:rPr>
          <w:lang w:val="hr-HR"/>
        </w:rPr>
        <w:t>Općinski načelnik je rekao da su vrata općine otvorena za sve vijećnike i da imaju mogućnost čak i obvezu ako ih bilo što zanima doći pitati, dobiti odgovor. Uostalom svi ugovori kroz godinu se objavljuju i na web stanici općine</w:t>
      </w:r>
      <w:r w:rsidR="00AB57AB">
        <w:rPr>
          <w:lang w:val="hr-HR"/>
        </w:rPr>
        <w:t>.</w:t>
      </w:r>
    </w:p>
    <w:p w:rsidR="00AB57AB" w:rsidRDefault="00AB57AB" w:rsidP="00372547">
      <w:pPr>
        <w:rPr>
          <w:lang w:val="hr-HR"/>
        </w:rPr>
      </w:pPr>
      <w:r>
        <w:rPr>
          <w:lang w:val="hr-HR"/>
        </w:rPr>
        <w:t>Zatim je općinski načelnik Zdravko Mandić odgovarao po postavljenim pismenim pitanjima Kandidacijske liste grupe birača nositelja Igora Čančara</w:t>
      </w:r>
    </w:p>
    <w:p w:rsidR="00AB5514" w:rsidRDefault="00AB5514" w:rsidP="00372547">
      <w:pPr>
        <w:rPr>
          <w:lang w:val="hr-HR"/>
        </w:rPr>
      </w:pPr>
      <w:r>
        <w:rPr>
          <w:lang w:val="hr-HR"/>
        </w:rPr>
        <w:t>1.Pitanje:</w:t>
      </w:r>
    </w:p>
    <w:p w:rsidR="00AB5514" w:rsidRDefault="00AB5514" w:rsidP="00372547">
      <w:pPr>
        <w:rPr>
          <w:lang w:val="hr-HR"/>
        </w:rPr>
      </w:pPr>
      <w:r>
        <w:rPr>
          <w:lang w:val="hr-HR"/>
        </w:rPr>
        <w:t xml:space="preserve">Tko je izvođač radova na groblju u gučanima? Kolika je cijena radova? </w:t>
      </w:r>
    </w:p>
    <w:p w:rsidR="000D19DF" w:rsidRDefault="00AB5514" w:rsidP="00372547">
      <w:pPr>
        <w:rPr>
          <w:lang w:val="hr-HR"/>
        </w:rPr>
      </w:pPr>
      <w:r>
        <w:rPr>
          <w:lang w:val="hr-HR"/>
        </w:rPr>
        <w:t>Odgovor:</w:t>
      </w:r>
      <w:r w:rsidR="000D19DF">
        <w:rPr>
          <w:lang w:val="hr-HR"/>
        </w:rPr>
        <w:t xml:space="preserve"> O</w:t>
      </w:r>
      <w:r>
        <w:rPr>
          <w:lang w:val="hr-HR"/>
        </w:rPr>
        <w:t xml:space="preserve">gradu na groblju je  </w:t>
      </w:r>
      <w:r w:rsidR="000D19DF">
        <w:rPr>
          <w:lang w:val="hr-HR"/>
        </w:rPr>
        <w:t>i</w:t>
      </w:r>
      <w:r>
        <w:rPr>
          <w:lang w:val="hr-HR"/>
        </w:rPr>
        <w:t xml:space="preserve">zradila </w:t>
      </w:r>
      <w:r w:rsidR="000D19DF">
        <w:rPr>
          <w:lang w:val="hr-HR"/>
        </w:rPr>
        <w:t>Strojobravarska radnja Subotić po cijeni od 44.800,00kuna +PDV,a temelje Gradnja Pavić iz Busnova po cijeni 39.895,00 kuna</w:t>
      </w:r>
    </w:p>
    <w:p w:rsidR="000D19DF" w:rsidRDefault="000D19DF" w:rsidP="00372547">
      <w:pPr>
        <w:rPr>
          <w:lang w:val="hr-HR"/>
        </w:rPr>
      </w:pPr>
    </w:p>
    <w:p w:rsidR="000D19DF" w:rsidRDefault="000D19DF" w:rsidP="00372547">
      <w:pPr>
        <w:rPr>
          <w:lang w:val="hr-HR"/>
        </w:rPr>
      </w:pPr>
      <w:r>
        <w:rPr>
          <w:lang w:val="hr-HR"/>
        </w:rPr>
        <w:t>2 Pitanje:</w:t>
      </w:r>
    </w:p>
    <w:p w:rsidR="00092E04" w:rsidRDefault="000D19DF" w:rsidP="00372547">
      <w:pPr>
        <w:rPr>
          <w:lang w:val="hr-HR"/>
        </w:rPr>
      </w:pPr>
      <w:r>
        <w:rPr>
          <w:lang w:val="hr-HR"/>
        </w:rPr>
        <w:t>Tko je izvođač radova na Mjesnom domu u Skenderovcima? Gdje je objavljen natječaj? Kolika je cijena izgradnje?</w:t>
      </w:r>
      <w:r w:rsidR="001A43A6" w:rsidRPr="001A43A6">
        <w:rPr>
          <w:lang w:val="hr-HR"/>
        </w:rPr>
        <w:t xml:space="preserve"> </w:t>
      </w:r>
    </w:p>
    <w:p w:rsidR="00DA4556" w:rsidRDefault="000D19DF" w:rsidP="00E16453">
      <w:pPr>
        <w:rPr>
          <w:lang w:val="hr-HR"/>
        </w:rPr>
      </w:pPr>
      <w:r>
        <w:rPr>
          <w:lang w:val="hr-HR"/>
        </w:rPr>
        <w:t>Odgovor:Izvođač radova je gradnja pavić iz Busnova, ugovoreno po cijeni od 381.548,00 kuna+PDV,  proveden natječaj po Pravilniku o jednostavnoj nabavi i Planu nabave.</w:t>
      </w:r>
    </w:p>
    <w:p w:rsidR="000D19DF" w:rsidRDefault="000D19DF" w:rsidP="00E16453">
      <w:pPr>
        <w:rPr>
          <w:lang w:val="hr-HR"/>
        </w:rPr>
      </w:pPr>
    </w:p>
    <w:p w:rsidR="000D19DF" w:rsidRDefault="000D19DF" w:rsidP="00E16453">
      <w:pPr>
        <w:rPr>
          <w:lang w:val="hr-HR"/>
        </w:rPr>
      </w:pPr>
      <w:r>
        <w:rPr>
          <w:lang w:val="hr-HR"/>
        </w:rPr>
        <w:t>3.Pitanje:</w:t>
      </w:r>
    </w:p>
    <w:p w:rsidR="000D19DF" w:rsidRDefault="000D19DF" w:rsidP="00E16453">
      <w:pPr>
        <w:rPr>
          <w:lang w:val="hr-HR"/>
        </w:rPr>
      </w:pPr>
      <w:r>
        <w:rPr>
          <w:lang w:val="hr-HR"/>
        </w:rPr>
        <w:t>Civilna zaštita, Tko je birao predstavnike stožera Civilne zaštite (predstavnike policije, zdravstva)?</w:t>
      </w:r>
      <w:r w:rsidR="00D95676">
        <w:rPr>
          <w:lang w:val="hr-HR"/>
        </w:rPr>
        <w:t xml:space="preserve">  D</w:t>
      </w:r>
      <w:r>
        <w:rPr>
          <w:lang w:val="hr-HR"/>
        </w:rPr>
        <w:t>a li su izabrani ljudi obaviješteni da su postali članovi stožera CZ?</w:t>
      </w:r>
    </w:p>
    <w:p w:rsidR="000D19DF" w:rsidRDefault="000D19DF" w:rsidP="00E16453">
      <w:pPr>
        <w:rPr>
          <w:lang w:val="hr-HR"/>
        </w:rPr>
      </w:pPr>
      <w:r>
        <w:rPr>
          <w:lang w:val="hr-HR"/>
        </w:rPr>
        <w:t>Kako su imenovani povjerenici CZ na području općine Brestovac</w:t>
      </w:r>
      <w:r w:rsidR="00D95676">
        <w:rPr>
          <w:lang w:val="hr-HR"/>
        </w:rPr>
        <w:t>?</w:t>
      </w:r>
    </w:p>
    <w:p w:rsidR="00D95676" w:rsidRDefault="00D95676" w:rsidP="00E16453">
      <w:pPr>
        <w:rPr>
          <w:lang w:val="hr-HR"/>
        </w:rPr>
      </w:pPr>
      <w:r>
        <w:rPr>
          <w:lang w:val="hr-HR"/>
        </w:rPr>
        <w:t>Da li su cijepljeni protiv Covida 19?</w:t>
      </w:r>
    </w:p>
    <w:p w:rsidR="00D95676" w:rsidRDefault="00D95676" w:rsidP="00E16453">
      <w:pPr>
        <w:rPr>
          <w:lang w:val="hr-HR"/>
        </w:rPr>
      </w:pPr>
      <w:r>
        <w:rPr>
          <w:lang w:val="hr-HR"/>
        </w:rPr>
        <w:t>Odgovor: na postavljena pitanja predstavnika stožera c ivilne zaštite smo već odgovorili tj. osobe u stožer imenuju njihove radne organizacije (policija, zdravstvo)</w:t>
      </w:r>
    </w:p>
    <w:p w:rsidR="00D95676" w:rsidRDefault="00D95676" w:rsidP="00E16453">
      <w:pPr>
        <w:rPr>
          <w:lang w:val="hr-HR"/>
        </w:rPr>
      </w:pPr>
      <w:r>
        <w:rPr>
          <w:lang w:val="hr-HR"/>
        </w:rPr>
        <w:t>A da li su obaviješteni to ćemo uskoro saznati kad bude saziv stožera(trebalo ih je obavijestiti  njihvi nadređeni koji su ih imenovali kao članove)</w:t>
      </w:r>
    </w:p>
    <w:p w:rsidR="00D95676" w:rsidRDefault="00D95676" w:rsidP="00E16453">
      <w:pPr>
        <w:rPr>
          <w:lang w:val="hr-HR"/>
        </w:rPr>
      </w:pPr>
      <w:r>
        <w:rPr>
          <w:lang w:val="hr-HR"/>
        </w:rPr>
        <w:t>Povjerenike imenuje općinski načelnik, a da li su isti cijepljeni to ne zna.</w:t>
      </w:r>
    </w:p>
    <w:p w:rsidR="00D95676" w:rsidRDefault="00D95676" w:rsidP="00E16453">
      <w:pPr>
        <w:rPr>
          <w:lang w:val="hr-HR"/>
        </w:rPr>
      </w:pPr>
    </w:p>
    <w:p w:rsidR="00D95676" w:rsidRDefault="00D95676" w:rsidP="00E16453">
      <w:pPr>
        <w:rPr>
          <w:lang w:val="hr-HR"/>
        </w:rPr>
      </w:pPr>
      <w:r>
        <w:rPr>
          <w:lang w:val="hr-HR"/>
        </w:rPr>
        <w:t>4.Pitanje:Kolika je ostvarena dobit na području općine u 2021.godini od turizma s obzirom da financiramo turističku zajednicu sa 100.000,00 kuna?</w:t>
      </w:r>
    </w:p>
    <w:p w:rsidR="00C616C3" w:rsidRDefault="00D95676" w:rsidP="00E16453">
      <w:pPr>
        <w:rPr>
          <w:lang w:val="hr-HR"/>
        </w:rPr>
      </w:pPr>
      <w:r>
        <w:rPr>
          <w:lang w:val="hr-HR"/>
        </w:rPr>
        <w:t>Odgovor: Turistička zajednica „ Zlatni Papuk</w:t>
      </w:r>
      <w:r w:rsidR="00C616C3">
        <w:rPr>
          <w:lang w:val="hr-HR"/>
        </w:rPr>
        <w:t>“</w:t>
      </w:r>
      <w:r>
        <w:rPr>
          <w:lang w:val="hr-HR"/>
        </w:rPr>
        <w:t xml:space="preserve"> kojoj </w:t>
      </w:r>
      <w:r w:rsidR="00C616C3">
        <w:rPr>
          <w:lang w:val="hr-HR"/>
        </w:rPr>
        <w:t xml:space="preserve">smo </w:t>
      </w:r>
      <w:r>
        <w:rPr>
          <w:lang w:val="hr-HR"/>
        </w:rPr>
        <w:t xml:space="preserve">mi i još tri općine (Kaptol, Jakšić i Velika) </w:t>
      </w:r>
      <w:r w:rsidR="00C616C3">
        <w:rPr>
          <w:lang w:val="hr-HR"/>
        </w:rPr>
        <w:t>suosnivači ne dijelimo dobit, najveća dobit je baviti se turizmom i kroz manifestacije na našem području turistička zajednica će nas zastupati.</w:t>
      </w:r>
    </w:p>
    <w:p w:rsidR="00C616C3" w:rsidRDefault="00C616C3" w:rsidP="00E16453">
      <w:pPr>
        <w:rPr>
          <w:lang w:val="hr-HR"/>
        </w:rPr>
      </w:pPr>
    </w:p>
    <w:p w:rsidR="00C616C3" w:rsidRDefault="00C616C3" w:rsidP="00E16453">
      <w:pPr>
        <w:rPr>
          <w:lang w:val="hr-HR"/>
        </w:rPr>
      </w:pPr>
      <w:r>
        <w:rPr>
          <w:lang w:val="hr-HR"/>
        </w:rPr>
        <w:t>5.Pitanje: Da li je moguće postaviti kontejnere za staklo u Brestovcu?</w:t>
      </w:r>
    </w:p>
    <w:p w:rsidR="00C616C3" w:rsidRDefault="00C616C3" w:rsidP="00E16453">
      <w:pPr>
        <w:rPr>
          <w:lang w:val="hr-HR"/>
        </w:rPr>
      </w:pPr>
      <w:r>
        <w:rPr>
          <w:lang w:val="hr-HR"/>
        </w:rPr>
        <w:t>Odgovor: Moguće je ali već su tri puta isti zapaljeni, postoji alternativa s novim kantama za otpad, staklo i papir.</w:t>
      </w:r>
    </w:p>
    <w:p w:rsidR="00C616C3" w:rsidRDefault="00C616C3" w:rsidP="00E16453">
      <w:pPr>
        <w:rPr>
          <w:lang w:val="hr-HR"/>
        </w:rPr>
      </w:pPr>
    </w:p>
    <w:p w:rsidR="00C616C3" w:rsidRDefault="00C616C3" w:rsidP="00E16453">
      <w:pPr>
        <w:rPr>
          <w:lang w:val="hr-HR"/>
        </w:rPr>
      </w:pPr>
      <w:r>
        <w:rPr>
          <w:lang w:val="hr-HR"/>
        </w:rPr>
        <w:t>6.Pitanje</w:t>
      </w:r>
      <w:r w:rsidR="00AB57AB">
        <w:rPr>
          <w:lang w:val="hr-HR"/>
        </w:rPr>
        <w:t xml:space="preserve">: </w:t>
      </w:r>
      <w:r>
        <w:rPr>
          <w:lang w:val="hr-HR"/>
        </w:rPr>
        <w:t>Što je s izgradnjom spomenika braniteljima? Koja je lokacija i zašto mu je tolika cijena?</w:t>
      </w:r>
    </w:p>
    <w:p w:rsidR="008408F3" w:rsidRDefault="00C616C3" w:rsidP="00E16453">
      <w:pPr>
        <w:rPr>
          <w:lang w:val="hr-HR"/>
        </w:rPr>
      </w:pPr>
      <w:r>
        <w:rPr>
          <w:lang w:val="hr-HR"/>
        </w:rPr>
        <w:t>Odgovor: Predviđeni prostor za izgradnju spomenika je uz parkiralište kod škole, mišljenja smo da se uz posađeno drveće postave i klupe te da se oformi mali trg</w:t>
      </w:r>
      <w:r w:rsidR="008408F3">
        <w:rPr>
          <w:lang w:val="hr-HR"/>
        </w:rPr>
        <w:t>, najvjerojatnije će se krenuti s izgradnjom na godinu. Još se na zna cijena samo procjena.</w:t>
      </w:r>
    </w:p>
    <w:p w:rsidR="008408F3" w:rsidRDefault="008408F3" w:rsidP="00E16453">
      <w:pPr>
        <w:rPr>
          <w:lang w:val="hr-HR"/>
        </w:rPr>
      </w:pPr>
    </w:p>
    <w:p w:rsidR="008408F3" w:rsidRDefault="008408F3" w:rsidP="00E16453">
      <w:pPr>
        <w:rPr>
          <w:lang w:val="hr-HR"/>
        </w:rPr>
      </w:pPr>
      <w:r>
        <w:rPr>
          <w:lang w:val="hr-HR"/>
        </w:rPr>
        <w:t>7.Pitanje: Subvencionira li Općina svojim mještanima priključak na kanalizaciju? Što je s onima kojima je za priključak potrebno više od 15 metara a nekima i do 60 metara cijevi?</w:t>
      </w:r>
    </w:p>
    <w:p w:rsidR="008408F3" w:rsidRDefault="008408F3" w:rsidP="00E16453">
      <w:pPr>
        <w:rPr>
          <w:lang w:val="hr-HR"/>
        </w:rPr>
      </w:pPr>
      <w:r>
        <w:rPr>
          <w:lang w:val="hr-HR"/>
        </w:rPr>
        <w:t>Odgovor: Ne, Općina ne subvencionira samo  bušenje ispod ceste za priključenje na vodovod.</w:t>
      </w:r>
    </w:p>
    <w:p w:rsidR="008408F3" w:rsidRDefault="008408F3" w:rsidP="00E16453">
      <w:pPr>
        <w:rPr>
          <w:lang w:val="hr-HR"/>
        </w:rPr>
      </w:pPr>
    </w:p>
    <w:p w:rsidR="008408F3" w:rsidRDefault="008408F3" w:rsidP="00E16453">
      <w:pPr>
        <w:rPr>
          <w:lang w:val="hr-HR"/>
        </w:rPr>
      </w:pPr>
      <w:r>
        <w:rPr>
          <w:lang w:val="hr-HR"/>
        </w:rPr>
        <w:t>8.Pitanje:Da li je u proračunu o</w:t>
      </w:r>
      <w:r w:rsidR="00AB57AB">
        <w:rPr>
          <w:lang w:val="hr-HR"/>
        </w:rPr>
        <w:t>s</w:t>
      </w:r>
      <w:r>
        <w:rPr>
          <w:lang w:val="hr-HR"/>
        </w:rPr>
        <w:t xml:space="preserve">iguran novac za podmirenje troškova </w:t>
      </w:r>
      <w:r w:rsidR="00AB57AB">
        <w:rPr>
          <w:lang w:val="hr-HR"/>
        </w:rPr>
        <w:t>„</w:t>
      </w:r>
      <w:r>
        <w:rPr>
          <w:lang w:val="hr-HR"/>
        </w:rPr>
        <w:t>grešaka</w:t>
      </w:r>
      <w:r w:rsidR="00AB57AB">
        <w:rPr>
          <w:lang w:val="hr-HR"/>
        </w:rPr>
        <w:t>“</w:t>
      </w:r>
      <w:r>
        <w:rPr>
          <w:lang w:val="hr-HR"/>
        </w:rPr>
        <w:t xml:space="preserve"> pri izgradnji vrtića? U slučaju da se ponovi kao pri izgradnji doma pošto je to normalno?</w:t>
      </w:r>
    </w:p>
    <w:p w:rsidR="00C13934" w:rsidRDefault="008408F3" w:rsidP="00E16453">
      <w:pPr>
        <w:rPr>
          <w:lang w:val="hr-HR"/>
        </w:rPr>
      </w:pPr>
      <w:r>
        <w:rPr>
          <w:lang w:val="hr-HR"/>
        </w:rPr>
        <w:t>Odgovor: Što je ovo? Sarkazam</w:t>
      </w:r>
      <w:r w:rsidR="00C13934">
        <w:rPr>
          <w:lang w:val="hr-HR"/>
        </w:rPr>
        <w:t>??? Izgradnju vrtića financirat će se sredstvima ruralnog  razvoja, radit će se da se greške ne dogode.</w:t>
      </w:r>
    </w:p>
    <w:p w:rsidR="00C13934" w:rsidRDefault="00C13934" w:rsidP="00E16453">
      <w:pPr>
        <w:rPr>
          <w:lang w:val="hr-HR"/>
        </w:rPr>
      </w:pPr>
    </w:p>
    <w:p w:rsidR="00C13934" w:rsidRDefault="00C13934" w:rsidP="00E16453">
      <w:pPr>
        <w:rPr>
          <w:lang w:val="hr-HR"/>
        </w:rPr>
      </w:pPr>
      <w:r>
        <w:rPr>
          <w:lang w:val="hr-HR"/>
        </w:rPr>
        <w:t>9.Pitanje: Brestovački susreti,kada se organiziraju da li su svi mještani Brestovca obaviješteni, ipak su i oni predstavnici sela  ili su Brestovački susreti organizirani samo za pojedince dok ostali valjda  nisu dovoljno  Brestovčani da bi sudjelovali ?</w:t>
      </w:r>
    </w:p>
    <w:p w:rsidR="00C13934" w:rsidRDefault="00C13934" w:rsidP="00E16453">
      <w:pPr>
        <w:rPr>
          <w:lang w:val="hr-HR"/>
        </w:rPr>
      </w:pPr>
      <w:r>
        <w:rPr>
          <w:lang w:val="hr-HR"/>
        </w:rPr>
        <w:t xml:space="preserve">Odgovor:  Općina nije organizator  Brestovačkih susreta,  samo osigurava financijska </w:t>
      </w:r>
    </w:p>
    <w:p w:rsidR="00C13934" w:rsidRDefault="00AB57AB" w:rsidP="00E16453">
      <w:pPr>
        <w:rPr>
          <w:lang w:val="hr-HR"/>
        </w:rPr>
      </w:pPr>
      <w:r>
        <w:rPr>
          <w:lang w:val="hr-HR"/>
        </w:rPr>
        <w:t>s</w:t>
      </w:r>
      <w:r w:rsidR="00C13934">
        <w:rPr>
          <w:lang w:val="hr-HR"/>
        </w:rPr>
        <w:t xml:space="preserve">redstva, sve </w:t>
      </w:r>
      <w:r w:rsidR="00043978">
        <w:rPr>
          <w:lang w:val="hr-HR"/>
        </w:rPr>
        <w:t>je u nadležnosti M</w:t>
      </w:r>
      <w:r w:rsidR="00C13934">
        <w:rPr>
          <w:lang w:val="hr-HR"/>
        </w:rPr>
        <w:t>jesn</w:t>
      </w:r>
      <w:r w:rsidR="00043978">
        <w:rPr>
          <w:lang w:val="hr-HR"/>
        </w:rPr>
        <w:t xml:space="preserve">og </w:t>
      </w:r>
      <w:r w:rsidR="00C13934">
        <w:rPr>
          <w:lang w:val="hr-HR"/>
        </w:rPr>
        <w:t>odbor</w:t>
      </w:r>
      <w:r w:rsidR="00043978">
        <w:rPr>
          <w:lang w:val="hr-HR"/>
        </w:rPr>
        <w:t>a</w:t>
      </w:r>
      <w:r w:rsidR="00C13934">
        <w:rPr>
          <w:lang w:val="hr-HR"/>
        </w:rPr>
        <w:t xml:space="preserve"> Bre</w:t>
      </w:r>
      <w:r w:rsidR="00043978">
        <w:rPr>
          <w:lang w:val="hr-HR"/>
        </w:rPr>
        <w:t>s</w:t>
      </w:r>
      <w:r w:rsidR="00C13934">
        <w:rPr>
          <w:lang w:val="hr-HR"/>
        </w:rPr>
        <w:t>tovca.</w:t>
      </w:r>
    </w:p>
    <w:p w:rsidR="00043978" w:rsidRDefault="00043978" w:rsidP="00E16453">
      <w:pPr>
        <w:rPr>
          <w:lang w:val="hr-HR"/>
        </w:rPr>
      </w:pPr>
    </w:p>
    <w:p w:rsidR="00043978" w:rsidRDefault="00043978" w:rsidP="00E16453">
      <w:pPr>
        <w:rPr>
          <w:lang w:val="hr-HR"/>
        </w:rPr>
      </w:pPr>
      <w:r>
        <w:rPr>
          <w:lang w:val="hr-HR"/>
        </w:rPr>
        <w:t>Na 10</w:t>
      </w:r>
      <w:r w:rsidR="00AB57AB">
        <w:rPr>
          <w:lang w:val="hr-HR"/>
        </w:rPr>
        <w:t>.</w:t>
      </w:r>
      <w:r>
        <w:rPr>
          <w:lang w:val="hr-HR"/>
        </w:rPr>
        <w:t xml:space="preserve"> i 11</w:t>
      </w:r>
      <w:r w:rsidR="00AB57AB">
        <w:rPr>
          <w:lang w:val="hr-HR"/>
        </w:rPr>
        <w:t>.</w:t>
      </w:r>
      <w:r>
        <w:rPr>
          <w:lang w:val="hr-HR"/>
        </w:rPr>
        <w:t xml:space="preserve"> pitanje odgovorila je Marija Barunović, privremeni pročelnik </w:t>
      </w:r>
    </w:p>
    <w:p w:rsidR="00043978" w:rsidRDefault="00043978" w:rsidP="00E16453">
      <w:pPr>
        <w:rPr>
          <w:lang w:val="hr-HR"/>
        </w:rPr>
      </w:pPr>
      <w:r>
        <w:rPr>
          <w:lang w:val="hr-HR"/>
        </w:rPr>
        <w:t xml:space="preserve">10.Pitanje:Koliko je rođeno djece u 2021.godini? </w:t>
      </w:r>
    </w:p>
    <w:p w:rsidR="00043978" w:rsidRDefault="00043978" w:rsidP="00E16453">
      <w:pPr>
        <w:rPr>
          <w:lang w:val="hr-HR"/>
        </w:rPr>
      </w:pPr>
      <w:r>
        <w:rPr>
          <w:lang w:val="hr-HR"/>
        </w:rPr>
        <w:t xml:space="preserve">Odgovor: Rođeno je 22 djece, 12 muških i 10 ženskih, svi su dobili naknadu za opremanje novorođenčadi u iznosu od 1.500,00 kuna i poklon pakete u iznosu od 500,00 kuna. </w:t>
      </w:r>
    </w:p>
    <w:p w:rsidR="00D95676" w:rsidRDefault="00C13934" w:rsidP="00E16453">
      <w:pPr>
        <w:rPr>
          <w:lang w:val="hr-HR"/>
        </w:rPr>
      </w:pPr>
      <w:r>
        <w:rPr>
          <w:lang w:val="hr-HR"/>
        </w:rPr>
        <w:t xml:space="preserve">  </w:t>
      </w:r>
      <w:r w:rsidR="008408F3">
        <w:rPr>
          <w:lang w:val="hr-HR"/>
        </w:rPr>
        <w:t xml:space="preserve">      </w:t>
      </w:r>
      <w:r w:rsidR="00C616C3">
        <w:rPr>
          <w:lang w:val="hr-HR"/>
        </w:rPr>
        <w:t xml:space="preserve">   </w:t>
      </w:r>
      <w:r w:rsidR="00D95676">
        <w:rPr>
          <w:lang w:val="hr-HR"/>
        </w:rPr>
        <w:t xml:space="preserve"> </w:t>
      </w:r>
    </w:p>
    <w:p w:rsidR="008408F3" w:rsidRDefault="00043978" w:rsidP="00E16453">
      <w:pPr>
        <w:rPr>
          <w:lang w:val="hr-HR"/>
        </w:rPr>
      </w:pPr>
      <w:r>
        <w:rPr>
          <w:lang w:val="hr-HR"/>
        </w:rPr>
        <w:t>11.Pitanje koji su uvjeti za ostvarivanje prava na socijlnu pomoć koju isplaćuje Općina Brestovac? Tko su njeni korisnici?</w:t>
      </w:r>
    </w:p>
    <w:p w:rsidR="00F75F7C" w:rsidRDefault="00043978" w:rsidP="00E16453">
      <w:pPr>
        <w:rPr>
          <w:lang w:val="hr-HR"/>
        </w:rPr>
      </w:pPr>
      <w:r>
        <w:rPr>
          <w:lang w:val="hr-HR"/>
        </w:rPr>
        <w:t xml:space="preserve">Odgovor:Korisnici </w:t>
      </w:r>
      <w:r w:rsidR="00F75F7C">
        <w:rPr>
          <w:lang w:val="hr-HR"/>
        </w:rPr>
        <w:t xml:space="preserve">ZMN </w:t>
      </w:r>
      <w:r>
        <w:rPr>
          <w:lang w:val="hr-HR"/>
        </w:rPr>
        <w:t xml:space="preserve">su </w:t>
      </w:r>
      <w:r w:rsidR="00F75F7C">
        <w:rPr>
          <w:lang w:val="hr-HR"/>
        </w:rPr>
        <w:t>osobe koje Centar za socijalnu skrb u Požegi vodi u svojoj evidenciji a uvjeti su da nemaju nikakva primanja odnosno žive na rubu siromaštva, mjesečno im se isplaćuje po 850 kuna samacu i 1.200 kuna po obitelji. Takvih za sad ima 32 osobe.</w:t>
      </w:r>
    </w:p>
    <w:p w:rsidR="000B04CA" w:rsidRDefault="00F75F7C" w:rsidP="00E16453">
      <w:pPr>
        <w:rPr>
          <w:lang w:val="hr-HR"/>
        </w:rPr>
      </w:pPr>
      <w:r>
        <w:rPr>
          <w:lang w:val="hr-HR"/>
        </w:rPr>
        <w:t>Općina kroz jednokratne novčane pomoći pomaže osobama koje su dugotrajno nezaposlene, staračka domaćinstva   s minimalnom obiteljskom mirovinom od 400 do 700 kuna i također se pomaže  osobama slabog</w:t>
      </w:r>
      <w:r w:rsidR="000B04CA">
        <w:rPr>
          <w:lang w:val="hr-HR"/>
        </w:rPr>
        <w:t xml:space="preserve"> </w:t>
      </w:r>
      <w:r>
        <w:rPr>
          <w:lang w:val="hr-HR"/>
        </w:rPr>
        <w:t>imovinskog stanja  teškim bolesnicima  koji moraju na</w:t>
      </w:r>
      <w:r w:rsidR="000B04CA">
        <w:rPr>
          <w:lang w:val="hr-HR"/>
        </w:rPr>
        <w:t xml:space="preserve"> </w:t>
      </w:r>
      <w:r>
        <w:rPr>
          <w:lang w:val="hr-HR"/>
        </w:rPr>
        <w:t>liječenje u druge gradove na kemoterapije ili zračenja dakle radi se o onkološkim bole</w:t>
      </w:r>
      <w:r w:rsidR="000B04CA">
        <w:rPr>
          <w:lang w:val="hr-HR"/>
        </w:rPr>
        <w:t>s</w:t>
      </w:r>
      <w:r>
        <w:rPr>
          <w:lang w:val="hr-HR"/>
        </w:rPr>
        <w:t>nicima. Sveukupno kroz godinu imamo oko 85 korisnika , naravno da taj broj varira iz godine u godinu jer se radi o staračkim domać</w:t>
      </w:r>
      <w:r w:rsidR="000B04CA">
        <w:rPr>
          <w:lang w:val="hr-HR"/>
        </w:rPr>
        <w:t>i</w:t>
      </w:r>
      <w:r>
        <w:rPr>
          <w:lang w:val="hr-HR"/>
        </w:rPr>
        <w:t>nstvima i osobama koje žive na rubu egzistencije.</w:t>
      </w:r>
    </w:p>
    <w:p w:rsidR="000B04CA" w:rsidRDefault="000B04CA" w:rsidP="00E16453">
      <w:pPr>
        <w:rPr>
          <w:lang w:val="hr-HR"/>
        </w:rPr>
      </w:pPr>
    </w:p>
    <w:p w:rsidR="00F75F7C" w:rsidRDefault="000B04CA" w:rsidP="00E16453">
      <w:pPr>
        <w:rPr>
          <w:lang w:val="hr-HR"/>
        </w:rPr>
      </w:pPr>
      <w:r>
        <w:rPr>
          <w:lang w:val="hr-HR"/>
        </w:rPr>
        <w:t xml:space="preserve">Zatim su predsjednik Općinskog vijeća i općinski načelnik svima čestitali nadolazeće božićne i novogodišnje praznike a KUD Bedrda je sve pozvao na svoju manifestaciju „ U susret Božiću“ koja će se održati 18. prosinca u 17,00 sati ispred osnovne škole u Brestovcu </w:t>
      </w:r>
      <w:r w:rsidR="00F75F7C">
        <w:rPr>
          <w:lang w:val="hr-HR"/>
        </w:rPr>
        <w:t xml:space="preserve"> </w:t>
      </w:r>
    </w:p>
    <w:p w:rsidR="008408F3" w:rsidRDefault="00F75F7C" w:rsidP="00E16453">
      <w:pPr>
        <w:rPr>
          <w:lang w:val="hr-HR"/>
        </w:rPr>
      </w:pPr>
      <w:r>
        <w:rPr>
          <w:lang w:val="hr-HR"/>
        </w:rPr>
        <w:t xml:space="preserve"> </w:t>
      </w:r>
    </w:p>
    <w:p w:rsidR="00DF5750" w:rsidRDefault="00E16453" w:rsidP="00E16453">
      <w:pPr>
        <w:rPr>
          <w:lang w:val="hr-HR"/>
        </w:rPr>
      </w:pPr>
      <w:r>
        <w:rPr>
          <w:lang w:val="hr-HR"/>
        </w:rPr>
        <w:t xml:space="preserve">Ovim je dnevni red iscrpljen, te je sjednica zaključena u </w:t>
      </w:r>
      <w:r w:rsidR="00EF5A6B">
        <w:rPr>
          <w:lang w:val="hr-HR"/>
        </w:rPr>
        <w:t>20</w:t>
      </w:r>
      <w:r>
        <w:rPr>
          <w:lang w:val="hr-HR"/>
        </w:rPr>
        <w:t>,</w:t>
      </w:r>
      <w:r w:rsidR="00EF5A6B">
        <w:rPr>
          <w:lang w:val="hr-HR"/>
        </w:rPr>
        <w:t>05</w:t>
      </w:r>
      <w:r>
        <w:rPr>
          <w:lang w:val="hr-HR"/>
        </w:rPr>
        <w:t xml:space="preserve"> sati. </w:t>
      </w:r>
      <w:r w:rsidR="00DF5750">
        <w:rPr>
          <w:lang w:val="hr-HR"/>
        </w:rPr>
        <w:t xml:space="preserve">                                                                                          </w:t>
      </w:r>
    </w:p>
    <w:p w:rsidR="00351984" w:rsidRPr="00351984" w:rsidRDefault="00F43F1A" w:rsidP="007A1AE1">
      <w:pPr>
        <w:rPr>
          <w:lang w:val="hr-HR"/>
        </w:rPr>
      </w:pPr>
      <w:r>
        <w:rPr>
          <w:lang w:val="hr-HR"/>
        </w:rPr>
        <w:t xml:space="preserve"> </w:t>
      </w:r>
    </w:p>
    <w:p w:rsidR="00B90DE8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B90DE8">
        <w:rPr>
          <w:lang w:val="hr-HR"/>
        </w:rPr>
        <w:t xml:space="preserve">   </w:t>
      </w:r>
    </w:p>
    <w:p w:rsidR="00143442" w:rsidRDefault="00143442" w:rsidP="007A1AE1">
      <w:pPr>
        <w:rPr>
          <w:lang w:val="hr-HR"/>
        </w:rPr>
      </w:pPr>
    </w:p>
    <w:p w:rsidR="00E16453" w:rsidRDefault="00E16453" w:rsidP="007A1AE1">
      <w:pPr>
        <w:rPr>
          <w:lang w:val="hr-HR"/>
        </w:rPr>
      </w:pPr>
      <w:r>
        <w:rPr>
          <w:lang w:val="hr-HR"/>
        </w:rPr>
        <w:t>Zapisni</w:t>
      </w:r>
      <w:r w:rsidR="00143442">
        <w:rPr>
          <w:lang w:val="hr-HR"/>
        </w:rPr>
        <w:t>k vodila:</w:t>
      </w:r>
      <w:r>
        <w:rPr>
          <w:lang w:val="hr-HR"/>
        </w:rPr>
        <w:t xml:space="preserve">                     </w:t>
      </w:r>
      <w:r w:rsidR="00143442">
        <w:rPr>
          <w:lang w:val="hr-HR"/>
        </w:rPr>
        <w:t xml:space="preserve">                         </w:t>
      </w:r>
      <w:r w:rsidR="00C61F01">
        <w:rPr>
          <w:lang w:val="hr-HR"/>
        </w:rPr>
        <w:t xml:space="preserve">   </w:t>
      </w:r>
      <w:r>
        <w:rPr>
          <w:lang w:val="hr-HR"/>
        </w:rPr>
        <w:t>PREDSJEDNIK</w:t>
      </w:r>
    </w:p>
    <w:p w:rsidR="00516D1D" w:rsidRDefault="00E16453" w:rsidP="00516D1D">
      <w:pPr>
        <w:rPr>
          <w:lang w:val="hr-HR"/>
        </w:rPr>
      </w:pPr>
      <w:r>
        <w:rPr>
          <w:lang w:val="hr-HR"/>
        </w:rPr>
        <w:t xml:space="preserve"> </w:t>
      </w:r>
      <w:r w:rsidR="00143442">
        <w:rPr>
          <w:lang w:val="hr-HR"/>
        </w:rPr>
        <w:t>Marija Barunović</w:t>
      </w:r>
      <w:r>
        <w:rPr>
          <w:lang w:val="hr-HR"/>
        </w:rPr>
        <w:t xml:space="preserve">                                 </w:t>
      </w:r>
      <w:r w:rsidR="00143442">
        <w:rPr>
          <w:lang w:val="hr-HR"/>
        </w:rPr>
        <w:t xml:space="preserve">         </w:t>
      </w:r>
      <w:r>
        <w:rPr>
          <w:lang w:val="hr-HR"/>
        </w:rPr>
        <w:t xml:space="preserve"> OPĆINSKOG VIJEĆA</w:t>
      </w:r>
    </w:p>
    <w:p w:rsidR="00516D1D" w:rsidRPr="00516D1D" w:rsidRDefault="00C61F01" w:rsidP="00516D1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5"/>
    <w:rsid w:val="00002DCF"/>
    <w:rsid w:val="00013E77"/>
    <w:rsid w:val="00016518"/>
    <w:rsid w:val="00017C0D"/>
    <w:rsid w:val="0002137E"/>
    <w:rsid w:val="00021CFA"/>
    <w:rsid w:val="000270E1"/>
    <w:rsid w:val="00043978"/>
    <w:rsid w:val="000470F3"/>
    <w:rsid w:val="000544C4"/>
    <w:rsid w:val="00057029"/>
    <w:rsid w:val="00061F33"/>
    <w:rsid w:val="0006497E"/>
    <w:rsid w:val="00070D4E"/>
    <w:rsid w:val="00092E04"/>
    <w:rsid w:val="0009541F"/>
    <w:rsid w:val="00095D54"/>
    <w:rsid w:val="000B04CA"/>
    <w:rsid w:val="000C0892"/>
    <w:rsid w:val="000D1524"/>
    <w:rsid w:val="000D19DF"/>
    <w:rsid w:val="000D7698"/>
    <w:rsid w:val="000F0F53"/>
    <w:rsid w:val="00130B18"/>
    <w:rsid w:val="00141726"/>
    <w:rsid w:val="00143442"/>
    <w:rsid w:val="00157714"/>
    <w:rsid w:val="001600BE"/>
    <w:rsid w:val="00166A19"/>
    <w:rsid w:val="00181FB5"/>
    <w:rsid w:val="001979FA"/>
    <w:rsid w:val="001A43A6"/>
    <w:rsid w:val="001C0CEF"/>
    <w:rsid w:val="001C1115"/>
    <w:rsid w:val="001C5DE7"/>
    <w:rsid w:val="001D0B78"/>
    <w:rsid w:val="001D57CB"/>
    <w:rsid w:val="002108EA"/>
    <w:rsid w:val="00211F2C"/>
    <w:rsid w:val="00217A24"/>
    <w:rsid w:val="00227D35"/>
    <w:rsid w:val="0025077C"/>
    <w:rsid w:val="00255F05"/>
    <w:rsid w:val="002809E0"/>
    <w:rsid w:val="0028267A"/>
    <w:rsid w:val="002B3373"/>
    <w:rsid w:val="002C62CA"/>
    <w:rsid w:val="002D63CD"/>
    <w:rsid w:val="002D673B"/>
    <w:rsid w:val="002F47BD"/>
    <w:rsid w:val="00310259"/>
    <w:rsid w:val="003369AD"/>
    <w:rsid w:val="003463B8"/>
    <w:rsid w:val="00351984"/>
    <w:rsid w:val="00355B0B"/>
    <w:rsid w:val="00372547"/>
    <w:rsid w:val="003A0B17"/>
    <w:rsid w:val="003A2CD2"/>
    <w:rsid w:val="003A73A3"/>
    <w:rsid w:val="003D7B08"/>
    <w:rsid w:val="003E63DE"/>
    <w:rsid w:val="003E7170"/>
    <w:rsid w:val="00405DF3"/>
    <w:rsid w:val="00424191"/>
    <w:rsid w:val="0043204C"/>
    <w:rsid w:val="00437919"/>
    <w:rsid w:val="00442817"/>
    <w:rsid w:val="0044691A"/>
    <w:rsid w:val="004546A4"/>
    <w:rsid w:val="00456C41"/>
    <w:rsid w:val="00462AFE"/>
    <w:rsid w:val="004711C8"/>
    <w:rsid w:val="00482412"/>
    <w:rsid w:val="00487690"/>
    <w:rsid w:val="00493619"/>
    <w:rsid w:val="00495C4E"/>
    <w:rsid w:val="004A09D0"/>
    <w:rsid w:val="004A54F6"/>
    <w:rsid w:val="004E0F26"/>
    <w:rsid w:val="004E375F"/>
    <w:rsid w:val="004F32E5"/>
    <w:rsid w:val="00516D1D"/>
    <w:rsid w:val="00524B6E"/>
    <w:rsid w:val="005258FF"/>
    <w:rsid w:val="005631A4"/>
    <w:rsid w:val="0057086D"/>
    <w:rsid w:val="005741BC"/>
    <w:rsid w:val="00591A29"/>
    <w:rsid w:val="005E285C"/>
    <w:rsid w:val="005E7492"/>
    <w:rsid w:val="00600B2D"/>
    <w:rsid w:val="00612C16"/>
    <w:rsid w:val="00617134"/>
    <w:rsid w:val="00624EE7"/>
    <w:rsid w:val="006273F5"/>
    <w:rsid w:val="00633008"/>
    <w:rsid w:val="00637DF4"/>
    <w:rsid w:val="006558A5"/>
    <w:rsid w:val="006611F6"/>
    <w:rsid w:val="00666455"/>
    <w:rsid w:val="00672125"/>
    <w:rsid w:val="00673337"/>
    <w:rsid w:val="00680BF5"/>
    <w:rsid w:val="00684BBD"/>
    <w:rsid w:val="006B1DF5"/>
    <w:rsid w:val="006C5BC9"/>
    <w:rsid w:val="006D6CAC"/>
    <w:rsid w:val="006E43A6"/>
    <w:rsid w:val="006F728E"/>
    <w:rsid w:val="00727690"/>
    <w:rsid w:val="00741E20"/>
    <w:rsid w:val="007434E0"/>
    <w:rsid w:val="0075599E"/>
    <w:rsid w:val="007575CC"/>
    <w:rsid w:val="0077336F"/>
    <w:rsid w:val="00784836"/>
    <w:rsid w:val="00785D11"/>
    <w:rsid w:val="00793FDF"/>
    <w:rsid w:val="00795B16"/>
    <w:rsid w:val="00796556"/>
    <w:rsid w:val="007A08DC"/>
    <w:rsid w:val="007A1320"/>
    <w:rsid w:val="007A1AE1"/>
    <w:rsid w:val="007A1D5E"/>
    <w:rsid w:val="007A715E"/>
    <w:rsid w:val="007C1476"/>
    <w:rsid w:val="007C257C"/>
    <w:rsid w:val="007C763E"/>
    <w:rsid w:val="00827995"/>
    <w:rsid w:val="00827A1C"/>
    <w:rsid w:val="00830BCE"/>
    <w:rsid w:val="00834C32"/>
    <w:rsid w:val="00840531"/>
    <w:rsid w:val="008408F3"/>
    <w:rsid w:val="008416C6"/>
    <w:rsid w:val="00862388"/>
    <w:rsid w:val="00895685"/>
    <w:rsid w:val="008A3219"/>
    <w:rsid w:val="008B795E"/>
    <w:rsid w:val="008C3FAF"/>
    <w:rsid w:val="008D15A0"/>
    <w:rsid w:val="009234DD"/>
    <w:rsid w:val="0094497A"/>
    <w:rsid w:val="0097179D"/>
    <w:rsid w:val="009935F3"/>
    <w:rsid w:val="00994933"/>
    <w:rsid w:val="009968BF"/>
    <w:rsid w:val="009C2683"/>
    <w:rsid w:val="009C4D83"/>
    <w:rsid w:val="009D28C3"/>
    <w:rsid w:val="009F65A2"/>
    <w:rsid w:val="00A12103"/>
    <w:rsid w:val="00A21CC1"/>
    <w:rsid w:val="00A34249"/>
    <w:rsid w:val="00A3576D"/>
    <w:rsid w:val="00A37A74"/>
    <w:rsid w:val="00A4500B"/>
    <w:rsid w:val="00A624F3"/>
    <w:rsid w:val="00A63EF1"/>
    <w:rsid w:val="00A65D15"/>
    <w:rsid w:val="00A65E0C"/>
    <w:rsid w:val="00A66FCB"/>
    <w:rsid w:val="00A80C37"/>
    <w:rsid w:val="00A818A0"/>
    <w:rsid w:val="00A965F6"/>
    <w:rsid w:val="00AB18DA"/>
    <w:rsid w:val="00AB5514"/>
    <w:rsid w:val="00AB57AB"/>
    <w:rsid w:val="00AB68FA"/>
    <w:rsid w:val="00AD0FC0"/>
    <w:rsid w:val="00AD3737"/>
    <w:rsid w:val="00AF0EE4"/>
    <w:rsid w:val="00AF5DAE"/>
    <w:rsid w:val="00B03858"/>
    <w:rsid w:val="00B0628A"/>
    <w:rsid w:val="00B216F3"/>
    <w:rsid w:val="00B37F87"/>
    <w:rsid w:val="00B4132C"/>
    <w:rsid w:val="00B502B2"/>
    <w:rsid w:val="00B64843"/>
    <w:rsid w:val="00B83C81"/>
    <w:rsid w:val="00B90DE8"/>
    <w:rsid w:val="00B94F89"/>
    <w:rsid w:val="00BC5C1C"/>
    <w:rsid w:val="00BD0496"/>
    <w:rsid w:val="00BD08EF"/>
    <w:rsid w:val="00BD3C60"/>
    <w:rsid w:val="00BD7BDE"/>
    <w:rsid w:val="00BE18A1"/>
    <w:rsid w:val="00BE292F"/>
    <w:rsid w:val="00BE5696"/>
    <w:rsid w:val="00C13934"/>
    <w:rsid w:val="00C15902"/>
    <w:rsid w:val="00C43E80"/>
    <w:rsid w:val="00C45CA8"/>
    <w:rsid w:val="00C56FC3"/>
    <w:rsid w:val="00C616C3"/>
    <w:rsid w:val="00C61EF6"/>
    <w:rsid w:val="00C61F01"/>
    <w:rsid w:val="00C654BF"/>
    <w:rsid w:val="00C674F4"/>
    <w:rsid w:val="00C75C67"/>
    <w:rsid w:val="00C802D8"/>
    <w:rsid w:val="00C81AFB"/>
    <w:rsid w:val="00CC3FE0"/>
    <w:rsid w:val="00CD2AF5"/>
    <w:rsid w:val="00CF0E0D"/>
    <w:rsid w:val="00CF0ECA"/>
    <w:rsid w:val="00CF46B9"/>
    <w:rsid w:val="00D049D6"/>
    <w:rsid w:val="00D074CA"/>
    <w:rsid w:val="00D37384"/>
    <w:rsid w:val="00D53DB1"/>
    <w:rsid w:val="00D620F7"/>
    <w:rsid w:val="00D62A70"/>
    <w:rsid w:val="00D65B2B"/>
    <w:rsid w:val="00D67757"/>
    <w:rsid w:val="00D77945"/>
    <w:rsid w:val="00D94651"/>
    <w:rsid w:val="00D95676"/>
    <w:rsid w:val="00DA4556"/>
    <w:rsid w:val="00DA7391"/>
    <w:rsid w:val="00DA75B2"/>
    <w:rsid w:val="00DB361E"/>
    <w:rsid w:val="00DB475A"/>
    <w:rsid w:val="00DC28AB"/>
    <w:rsid w:val="00DD16DF"/>
    <w:rsid w:val="00DE0A1F"/>
    <w:rsid w:val="00DE4DB9"/>
    <w:rsid w:val="00DF5750"/>
    <w:rsid w:val="00E16453"/>
    <w:rsid w:val="00E2637D"/>
    <w:rsid w:val="00E37338"/>
    <w:rsid w:val="00E62C1E"/>
    <w:rsid w:val="00E76DC1"/>
    <w:rsid w:val="00E809A1"/>
    <w:rsid w:val="00E83DA8"/>
    <w:rsid w:val="00E85CC5"/>
    <w:rsid w:val="00EA166A"/>
    <w:rsid w:val="00EB24BE"/>
    <w:rsid w:val="00EB667A"/>
    <w:rsid w:val="00ED6D50"/>
    <w:rsid w:val="00EE29B3"/>
    <w:rsid w:val="00EF5A6B"/>
    <w:rsid w:val="00F000E2"/>
    <w:rsid w:val="00F0497B"/>
    <w:rsid w:val="00F20736"/>
    <w:rsid w:val="00F24E16"/>
    <w:rsid w:val="00F27005"/>
    <w:rsid w:val="00F34E19"/>
    <w:rsid w:val="00F43F1A"/>
    <w:rsid w:val="00F47E4C"/>
    <w:rsid w:val="00F607AC"/>
    <w:rsid w:val="00F650B5"/>
    <w:rsid w:val="00F656E3"/>
    <w:rsid w:val="00F6639A"/>
    <w:rsid w:val="00F6752E"/>
    <w:rsid w:val="00F73F32"/>
    <w:rsid w:val="00F75F7C"/>
    <w:rsid w:val="00F812DF"/>
    <w:rsid w:val="00F93437"/>
    <w:rsid w:val="00FD0D8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39A02-DFA0-42AF-B489-D56C5EA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0391-5F92-466B-A8AE-AB60AA45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3739</Words>
  <Characters>21313</Characters>
  <Application>Microsoft Office Word</Application>
  <DocSecurity>0</DocSecurity>
  <Lines>177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25002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Korisnik</cp:lastModifiedBy>
  <cp:revision>2</cp:revision>
  <cp:lastPrinted>2021-12-21T11:38:00Z</cp:lastPrinted>
  <dcterms:created xsi:type="dcterms:W3CDTF">2022-01-11T10:59:00Z</dcterms:created>
  <dcterms:modified xsi:type="dcterms:W3CDTF">2022-01-11T10:59:00Z</dcterms:modified>
</cp:coreProperties>
</file>